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1E7375" w:rsidRDefault="00D40ECA" w:rsidP="00D40ECA">
      <w:pPr>
        <w:pStyle w:val="CHETOSNOVNOYTEXT"/>
        <w:jc w:val="center"/>
        <w:rPr>
          <w:rFonts w:eastAsiaTheme="minorHAnsi" w:cs="Arial"/>
          <w:b/>
          <w:sz w:val="32"/>
          <w:szCs w:val="32"/>
        </w:rPr>
      </w:pPr>
      <w:r w:rsidRPr="00D40ECA">
        <w:rPr>
          <w:rFonts w:eastAsiaTheme="minorHAnsi" w:cs="Arial"/>
          <w:b/>
          <w:sz w:val="32"/>
          <w:szCs w:val="32"/>
          <w:lang w:val="en-US"/>
        </w:rPr>
        <w:t>Chembyo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Pr="00D40ECA">
        <w:rPr>
          <w:rFonts w:eastAsiaTheme="minorHAnsi" w:cs="Arial"/>
          <w:b/>
          <w:sz w:val="32"/>
          <w:szCs w:val="32"/>
          <w:lang w:val="en-US"/>
        </w:rPr>
        <w:t>Wash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="00542175">
        <w:rPr>
          <w:rFonts w:eastAsiaTheme="minorHAnsi" w:cs="Arial"/>
          <w:b/>
          <w:sz w:val="32"/>
          <w:szCs w:val="32"/>
          <w:lang w:val="en-US"/>
        </w:rPr>
        <w:t>UV</w:t>
      </w:r>
      <w:r w:rsidR="00542175" w:rsidRPr="001E7375">
        <w:rPr>
          <w:rFonts w:eastAsiaTheme="minorHAnsi" w:cs="Arial"/>
          <w:b/>
          <w:sz w:val="32"/>
          <w:szCs w:val="32"/>
        </w:rPr>
        <w:t xml:space="preserve"> </w:t>
      </w:r>
      <w:r w:rsidR="00345266" w:rsidRPr="00911E01">
        <w:rPr>
          <w:rFonts w:eastAsiaTheme="minorHAnsi" w:cs="Arial"/>
          <w:b/>
          <w:sz w:val="32"/>
          <w:szCs w:val="32"/>
        </w:rPr>
        <w:t>ІІІ</w:t>
      </w:r>
      <w:r w:rsidR="00345266">
        <w:rPr>
          <w:rFonts w:eastAsiaTheme="minorHAnsi" w:cs="Arial"/>
          <w:b/>
          <w:sz w:val="32"/>
          <w:szCs w:val="32"/>
          <w:lang w:val="uk-UA"/>
        </w:rPr>
        <w:t xml:space="preserve"> </w:t>
      </w:r>
      <w:r w:rsidR="00542175" w:rsidRPr="001E7375">
        <w:rPr>
          <w:rFonts w:eastAsiaTheme="minorHAnsi" w:cs="Arial"/>
          <w:b/>
          <w:sz w:val="32"/>
          <w:szCs w:val="32"/>
        </w:rPr>
        <w:t>+</w:t>
      </w:r>
    </w:p>
    <w:p w:rsidR="008F17C9" w:rsidRPr="001E737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1E7375">
        <w:rPr>
          <w:rFonts w:ascii="Times New Roman" w:hAnsi="Times New Roman"/>
          <w:sz w:val="22"/>
          <w:szCs w:val="24"/>
          <w:lang w:val="en-US"/>
        </w:rPr>
        <w:t>REACH</w:t>
      </w:r>
      <w:r w:rsidRPr="001E7375">
        <w:rPr>
          <w:rFonts w:ascii="Times New Roman" w:hAnsi="Times New Roman"/>
          <w:sz w:val="22"/>
          <w:szCs w:val="24"/>
        </w:rPr>
        <w:t>) 1907/2006 статья 31</w:t>
      </w:r>
      <w:r w:rsidR="00604BCA" w:rsidRPr="001E7375">
        <w:rPr>
          <w:rFonts w:ascii="Times New Roman" w:hAnsi="Times New Roman"/>
          <w:sz w:val="22"/>
          <w:szCs w:val="24"/>
        </w:rPr>
        <w:t>.</w:t>
      </w:r>
    </w:p>
    <w:p w:rsidR="008F17C9" w:rsidRDefault="008F17C9" w:rsidP="008F17C9">
      <w:pPr>
        <w:pStyle w:val="CHETOSNOVNOYTEXT"/>
        <w:rPr>
          <w:szCs w:val="24"/>
        </w:rPr>
      </w:pP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CC4EAF" id="Прямоугольник 9" o:spid="_x0000_s1026" style="position:absolute;margin-left:-13.8pt;margin-top:3.1pt;width:499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8F17C9" w:rsidRPr="00604BCA" w:rsidRDefault="008F17C9" w:rsidP="008F17C9">
      <w:pPr>
        <w:pStyle w:val="CHETBlue"/>
        <w:rPr>
          <w:sz w:val="28"/>
        </w:rPr>
      </w:pPr>
    </w:p>
    <w:p w:rsidR="00BF2023" w:rsidRPr="00901087" w:rsidRDefault="00BF2023" w:rsidP="008F17C9">
      <w:pPr>
        <w:pStyle w:val="CHETBlue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DC2258" w:rsidRPr="00EB6050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E7375">
        <w:rPr>
          <w:rFonts w:ascii="Times New Roman" w:hAnsi="Times New Roman" w:cs="Times New Roman"/>
          <w:szCs w:val="20"/>
        </w:rPr>
        <w:t xml:space="preserve">Торговое название: </w:t>
      </w:r>
      <w:r w:rsidR="00D40ECA" w:rsidRPr="001E7375">
        <w:rPr>
          <w:rFonts w:ascii="Times New Roman" w:hAnsi="Times New Roman" w:cs="Times New Roman"/>
          <w:szCs w:val="20"/>
          <w:lang w:val="en-US"/>
        </w:rPr>
        <w:t>Chembyo</w:t>
      </w:r>
      <w:r w:rsidR="00D40ECA" w:rsidRPr="001E7375">
        <w:rPr>
          <w:rFonts w:ascii="Times New Roman" w:hAnsi="Times New Roman" w:cs="Times New Roman"/>
          <w:szCs w:val="20"/>
        </w:rPr>
        <w:t xml:space="preserve"> </w:t>
      </w:r>
      <w:r w:rsidR="00D40ECA" w:rsidRPr="001E7375">
        <w:rPr>
          <w:rFonts w:ascii="Times New Roman" w:hAnsi="Times New Roman" w:cs="Times New Roman"/>
          <w:szCs w:val="20"/>
          <w:lang w:val="en-US"/>
        </w:rPr>
        <w:t>Wash</w:t>
      </w:r>
      <w:r w:rsidR="00D40ECA" w:rsidRPr="001E7375">
        <w:rPr>
          <w:rFonts w:ascii="Times New Roman" w:hAnsi="Times New Roman" w:cs="Times New Roman"/>
          <w:szCs w:val="20"/>
        </w:rPr>
        <w:t xml:space="preserve"> </w:t>
      </w:r>
      <w:r w:rsidR="00542175" w:rsidRPr="001E7375">
        <w:rPr>
          <w:rFonts w:ascii="Times New Roman" w:hAnsi="Times New Roman" w:cs="Times New Roman"/>
          <w:szCs w:val="20"/>
          <w:lang w:val="en-US"/>
        </w:rPr>
        <w:t>UV</w:t>
      </w:r>
      <w:r w:rsidR="00542175" w:rsidRPr="001E7375">
        <w:rPr>
          <w:rFonts w:ascii="Times New Roman" w:hAnsi="Times New Roman" w:cs="Times New Roman"/>
          <w:szCs w:val="20"/>
        </w:rPr>
        <w:t xml:space="preserve"> </w:t>
      </w:r>
      <w:r w:rsidR="00542175" w:rsidRPr="001E7375">
        <w:rPr>
          <w:rFonts w:ascii="Times New Roman" w:hAnsi="Times New Roman" w:cs="Times New Roman"/>
          <w:szCs w:val="20"/>
          <w:lang w:val="en-US"/>
        </w:rPr>
        <w:t>A</w:t>
      </w:r>
      <w:r w:rsidR="00345266">
        <w:rPr>
          <w:rFonts w:ascii="Times New Roman" w:hAnsi="Times New Roman" w:cs="Times New Roman"/>
          <w:szCs w:val="20"/>
          <w:lang w:val="uk-UA"/>
        </w:rPr>
        <w:t xml:space="preserve"> ІІІ </w:t>
      </w:r>
      <w:r w:rsidR="00542175" w:rsidRPr="001E7375">
        <w:rPr>
          <w:rFonts w:ascii="Times New Roman" w:hAnsi="Times New Roman" w:cs="Times New Roman"/>
          <w:szCs w:val="20"/>
        </w:rPr>
        <w:t>+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E7375">
        <w:rPr>
          <w:rFonts w:ascii="Times New Roman" w:hAnsi="Times New Roman" w:cs="Times New Roman"/>
          <w:szCs w:val="20"/>
        </w:rPr>
        <w:t xml:space="preserve">Код продукции:  </w:t>
      </w:r>
      <w:r w:rsidR="00345266">
        <w:rPr>
          <w:rFonts w:ascii="Times New Roman" w:hAnsi="Times New Roman" w:cs="Times New Roman"/>
          <w:lang w:val="en-US"/>
        </w:rPr>
        <w:t>UV</w:t>
      </w:r>
      <w:r w:rsidR="00345266" w:rsidRPr="00345266">
        <w:rPr>
          <w:rFonts w:ascii="Times New Roman" w:hAnsi="Times New Roman" w:cs="Times New Roman"/>
        </w:rPr>
        <w:t xml:space="preserve"> </w:t>
      </w:r>
      <w:r w:rsidR="00345266">
        <w:rPr>
          <w:rFonts w:ascii="Times New Roman" w:hAnsi="Times New Roman" w:cs="Times New Roman"/>
          <w:lang w:val="en-US"/>
        </w:rPr>
        <w:t>p</w:t>
      </w:r>
      <w:proofErr w:type="spellStart"/>
      <w:r w:rsidR="00345266" w:rsidRPr="001E7375">
        <w:rPr>
          <w:rFonts w:ascii="Times New Roman" w:eastAsia="Times New Roman" w:hAnsi="Times New Roman" w:cs="Times New Roman"/>
          <w:lang w:val="uk-UA" w:eastAsia="uk-UA"/>
        </w:rPr>
        <w:t>аствор</w:t>
      </w:r>
      <w:proofErr w:type="spellEnd"/>
      <w:r w:rsidR="00345266" w:rsidRPr="001E7375">
        <w:rPr>
          <w:rFonts w:ascii="Times New Roman" w:eastAsia="Times New Roman" w:hAnsi="Times New Roman" w:cs="Times New Roman"/>
          <w:lang w:val="uk-UA" w:eastAsia="uk-UA"/>
        </w:rPr>
        <w:t xml:space="preserve"> для </w:t>
      </w:r>
      <w:proofErr w:type="spellStart"/>
      <w:r w:rsidR="00345266" w:rsidRPr="001E7375">
        <w:rPr>
          <w:rFonts w:ascii="Times New Roman" w:eastAsia="Times New Roman" w:hAnsi="Times New Roman" w:cs="Times New Roman"/>
          <w:lang w:val="uk-UA" w:eastAsia="uk-UA"/>
        </w:rPr>
        <w:t>промывания</w:t>
      </w:r>
      <w:proofErr w:type="spellEnd"/>
      <w:r w:rsidR="00345266" w:rsidRPr="001E7375">
        <w:rPr>
          <w:rFonts w:ascii="Times New Roman" w:eastAsia="Times New Roman" w:hAnsi="Times New Roman" w:cs="Times New Roman"/>
          <w:lang w:val="uk-UA" w:eastAsia="uk-UA"/>
        </w:rPr>
        <w:t xml:space="preserve"> офсетного полотна и барабана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DC2258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7375">
        <w:rPr>
          <w:rFonts w:ascii="Times New Roman" w:hAnsi="Times New Roman" w:cs="Times New Roman"/>
        </w:rPr>
        <w:t>Основная область использования:   Для профессионального использования в промышленности.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7375">
        <w:rPr>
          <w:rFonts w:ascii="Times New Roman" w:hAnsi="Times New Roman" w:cs="Times New Roman"/>
        </w:rPr>
        <w:t>Технические условия: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7375">
        <w:rPr>
          <w:rFonts w:ascii="Times New Roman" w:hAnsi="Times New Roman" w:cs="Times New Roman"/>
        </w:rPr>
        <w:t xml:space="preserve">проф. использования в </w:t>
      </w:r>
      <w:proofErr w:type="spellStart"/>
      <w:r w:rsidRPr="001E7375">
        <w:rPr>
          <w:rFonts w:ascii="Times New Roman" w:hAnsi="Times New Roman" w:cs="Times New Roman"/>
        </w:rPr>
        <w:t>пром-сти</w:t>
      </w:r>
      <w:proofErr w:type="spellEnd"/>
      <w:r w:rsidRPr="001E7375">
        <w:rPr>
          <w:rFonts w:ascii="Times New Roman" w:hAnsi="Times New Roman" w:cs="Times New Roman"/>
        </w:rPr>
        <w:t>:</w:t>
      </w:r>
      <w:r w:rsidR="00901087" w:rsidRPr="001E7375">
        <w:rPr>
          <w:rFonts w:ascii="Times New Roman" w:hAnsi="Times New Roman" w:cs="Times New Roman"/>
        </w:rPr>
        <w:t xml:space="preserve">    </w:t>
      </w:r>
      <w:r w:rsidRPr="001E7375">
        <w:rPr>
          <w:rFonts w:ascii="Times New Roman" w:hAnsi="Times New Roman" w:cs="Times New Roman"/>
        </w:rPr>
        <w:t>Химические средства для печати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1E7375">
        <w:rPr>
          <w:rFonts w:ascii="Times New Roman" w:hAnsi="Times New Roman" w:cs="Times New Roman"/>
        </w:rPr>
        <w:t>Пром</w:t>
      </w:r>
      <w:proofErr w:type="spellEnd"/>
      <w:r w:rsidRPr="001E7375">
        <w:rPr>
          <w:rFonts w:ascii="Times New Roman" w:hAnsi="Times New Roman" w:cs="Times New Roman"/>
        </w:rPr>
        <w:t xml:space="preserve">. категория:  </w:t>
      </w:r>
      <w:r w:rsidR="00901087" w:rsidRPr="001E7375">
        <w:rPr>
          <w:rFonts w:ascii="Times New Roman" w:hAnsi="Times New Roman" w:cs="Times New Roman"/>
        </w:rPr>
        <w:t xml:space="preserve">                             </w:t>
      </w:r>
      <w:r w:rsidRPr="001E7375">
        <w:rPr>
          <w:rFonts w:ascii="Times New Roman" w:hAnsi="Times New Roman" w:cs="Times New Roman"/>
        </w:rPr>
        <w:t>Печатная промышленность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7375">
        <w:rPr>
          <w:rFonts w:ascii="Times New Roman" w:hAnsi="Times New Roman" w:cs="Times New Roman"/>
        </w:rPr>
        <w:t>Функциональная категория /</w:t>
      </w:r>
    </w:p>
    <w:p w:rsidR="00FB53B9" w:rsidRPr="001E7375" w:rsidRDefault="00BF2023" w:rsidP="001E7375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E7375">
        <w:rPr>
          <w:rFonts w:ascii="Times New Roman" w:hAnsi="Times New Roman" w:cs="Times New Roman"/>
        </w:rPr>
        <w:t>категория</w:t>
      </w:r>
      <w:r w:rsidR="00901087" w:rsidRPr="001E7375">
        <w:rPr>
          <w:rFonts w:ascii="Times New Roman" w:hAnsi="Times New Roman" w:cs="Times New Roman"/>
        </w:rPr>
        <w:t xml:space="preserve"> использования:              </w:t>
      </w:r>
      <w:r w:rsidR="00345266">
        <w:rPr>
          <w:rFonts w:ascii="Times New Roman" w:hAnsi="Times New Roman" w:cs="Times New Roman"/>
          <w:lang w:val="en-US"/>
        </w:rPr>
        <w:t>UV</w:t>
      </w:r>
      <w:r w:rsidR="00345266" w:rsidRPr="00345266">
        <w:rPr>
          <w:rFonts w:ascii="Times New Roman" w:hAnsi="Times New Roman" w:cs="Times New Roman"/>
        </w:rPr>
        <w:t xml:space="preserve"> </w:t>
      </w:r>
      <w:r w:rsidR="00345266">
        <w:rPr>
          <w:rFonts w:ascii="Times New Roman" w:hAnsi="Times New Roman" w:cs="Times New Roman"/>
          <w:lang w:val="en-US"/>
        </w:rPr>
        <w:t>p</w:t>
      </w:r>
      <w:proofErr w:type="spellStart"/>
      <w:r w:rsidR="00FB53B9" w:rsidRPr="001E7375">
        <w:rPr>
          <w:rFonts w:ascii="Times New Roman" w:eastAsia="Times New Roman" w:hAnsi="Times New Roman" w:cs="Times New Roman"/>
          <w:lang w:val="uk-UA" w:eastAsia="uk-UA"/>
        </w:rPr>
        <w:t>аствор</w:t>
      </w:r>
      <w:proofErr w:type="spellEnd"/>
      <w:r w:rsidR="00FB53B9" w:rsidRPr="001E7375">
        <w:rPr>
          <w:rFonts w:ascii="Times New Roman" w:eastAsia="Times New Roman" w:hAnsi="Times New Roman" w:cs="Times New Roman"/>
          <w:lang w:val="uk-UA" w:eastAsia="uk-UA"/>
        </w:rPr>
        <w:t xml:space="preserve"> для </w:t>
      </w:r>
      <w:proofErr w:type="spellStart"/>
      <w:r w:rsidR="00FB53B9" w:rsidRPr="001E7375">
        <w:rPr>
          <w:rFonts w:ascii="Times New Roman" w:eastAsia="Times New Roman" w:hAnsi="Times New Roman" w:cs="Times New Roman"/>
          <w:lang w:val="uk-UA" w:eastAsia="uk-UA"/>
        </w:rPr>
        <w:t>промывания</w:t>
      </w:r>
      <w:proofErr w:type="spellEnd"/>
      <w:r w:rsidR="00FB53B9" w:rsidRPr="001E7375">
        <w:rPr>
          <w:rFonts w:ascii="Times New Roman" w:eastAsia="Times New Roman" w:hAnsi="Times New Roman" w:cs="Times New Roman"/>
          <w:lang w:val="uk-UA" w:eastAsia="uk-UA"/>
        </w:rPr>
        <w:t xml:space="preserve"> офсетного полотна и барабана</w:t>
      </w:r>
    </w:p>
    <w:p w:rsidR="008F17C9" w:rsidRPr="00901087" w:rsidRDefault="008F17C9" w:rsidP="00BF2023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 xml:space="preserve">Название: </w:t>
      </w:r>
      <w:r w:rsidRPr="001E7375">
        <w:rPr>
          <w:rFonts w:ascii="Times New Roman" w:hAnsi="Times New Roman"/>
          <w:sz w:val="22"/>
          <w:szCs w:val="24"/>
          <w:lang w:val="en-US"/>
        </w:rPr>
        <w:t>OOO</w:t>
      </w:r>
      <w:r w:rsidRPr="001E7375">
        <w:rPr>
          <w:rFonts w:ascii="Times New Roman" w:hAnsi="Times New Roman"/>
          <w:sz w:val="22"/>
          <w:szCs w:val="24"/>
        </w:rPr>
        <w:t xml:space="preserve"> “</w:t>
      </w:r>
      <w:r w:rsidRPr="001E7375">
        <w:rPr>
          <w:rFonts w:ascii="Times New Roman" w:hAnsi="Times New Roman"/>
          <w:sz w:val="22"/>
          <w:szCs w:val="24"/>
          <w:lang w:val="en-US"/>
        </w:rPr>
        <w:t>CHE</w:t>
      </w:r>
      <w:r w:rsidRPr="001E7375">
        <w:rPr>
          <w:rFonts w:ascii="Times New Roman" w:hAnsi="Times New Roman"/>
          <w:sz w:val="22"/>
          <w:szCs w:val="24"/>
        </w:rPr>
        <w:t>.</w:t>
      </w:r>
      <w:r w:rsidRPr="001E7375">
        <w:rPr>
          <w:rFonts w:ascii="Times New Roman" w:hAnsi="Times New Roman"/>
          <w:sz w:val="22"/>
          <w:szCs w:val="24"/>
          <w:lang w:val="en-US"/>
        </w:rPr>
        <w:t>T</w:t>
      </w:r>
      <w:r w:rsidRPr="001E7375">
        <w:rPr>
          <w:rFonts w:ascii="Times New Roman" w:hAnsi="Times New Roman"/>
          <w:sz w:val="22"/>
          <w:szCs w:val="24"/>
        </w:rPr>
        <w:t xml:space="preserve">”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>Тел.</w:t>
      </w:r>
      <w:r w:rsidRPr="001E7375">
        <w:rPr>
          <w:rFonts w:ascii="Times New Roman" w:hAnsi="Times New Roman"/>
          <w:sz w:val="22"/>
          <w:szCs w:val="24"/>
          <w:lang w:val="uk-UA"/>
        </w:rPr>
        <w:t>/факс</w:t>
      </w:r>
      <w:r w:rsidRPr="001E7375">
        <w:rPr>
          <w:rFonts w:ascii="Times New Roman" w:hAnsi="Times New Roman"/>
          <w:sz w:val="22"/>
          <w:szCs w:val="24"/>
        </w:rPr>
        <w:t xml:space="preserve">: +38 0382 </w:t>
      </w:r>
      <w:r w:rsidRPr="001E7375">
        <w:rPr>
          <w:rFonts w:ascii="Times New Roman" w:hAnsi="Times New Roman"/>
          <w:sz w:val="22"/>
          <w:szCs w:val="24"/>
          <w:lang w:val="uk-UA"/>
        </w:rPr>
        <w:t>72-55-18</w:t>
      </w:r>
      <w:r w:rsidRPr="001E7375">
        <w:rPr>
          <w:rFonts w:ascii="Times New Roman" w:hAnsi="Times New Roman"/>
          <w:sz w:val="22"/>
          <w:szCs w:val="24"/>
        </w:rPr>
        <w:t xml:space="preserve">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  <w:lang w:val="en-US"/>
        </w:rPr>
        <w:t>E</w:t>
      </w:r>
      <w:r w:rsidRPr="001E7375">
        <w:rPr>
          <w:rFonts w:ascii="Times New Roman" w:hAnsi="Times New Roman"/>
          <w:sz w:val="22"/>
          <w:szCs w:val="24"/>
        </w:rPr>
        <w:t>-</w:t>
      </w:r>
      <w:r w:rsidRPr="001E7375">
        <w:rPr>
          <w:rFonts w:ascii="Times New Roman" w:hAnsi="Times New Roman"/>
          <w:sz w:val="22"/>
          <w:szCs w:val="24"/>
          <w:lang w:val="en-US"/>
        </w:rPr>
        <w:t>mail</w:t>
      </w:r>
      <w:r w:rsidRPr="001E7375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1E7375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1E7375">
        <w:rPr>
          <w:rFonts w:ascii="Times New Roman" w:hAnsi="Times New Roman"/>
          <w:sz w:val="22"/>
          <w:szCs w:val="24"/>
        </w:rPr>
        <w:t>@</w:t>
      </w:r>
      <w:proofErr w:type="spellStart"/>
      <w:r w:rsidRPr="001E7375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1E7375">
        <w:rPr>
          <w:rFonts w:ascii="Times New Roman" w:hAnsi="Times New Roman"/>
          <w:sz w:val="22"/>
          <w:szCs w:val="24"/>
        </w:rPr>
        <w:t>.</w:t>
      </w:r>
      <w:r w:rsidRPr="001E7375">
        <w:rPr>
          <w:rFonts w:ascii="Times New Roman" w:hAnsi="Times New Roman"/>
          <w:sz w:val="22"/>
          <w:szCs w:val="24"/>
          <w:lang w:val="en-US"/>
        </w:rPr>
        <w:t>com</w:t>
      </w:r>
      <w:r w:rsidRPr="001E7375">
        <w:rPr>
          <w:rFonts w:ascii="Times New Roman" w:hAnsi="Times New Roman"/>
          <w:sz w:val="22"/>
          <w:szCs w:val="24"/>
        </w:rPr>
        <w:t xml:space="preserve">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 xml:space="preserve">Веб-сайт: </w:t>
      </w:r>
      <w:r w:rsidRPr="001E7375">
        <w:rPr>
          <w:rFonts w:ascii="Times New Roman" w:hAnsi="Times New Roman"/>
          <w:sz w:val="22"/>
          <w:szCs w:val="24"/>
          <w:lang w:val="en-US"/>
        </w:rPr>
        <w:t>http</w:t>
      </w:r>
      <w:r w:rsidRPr="001E7375">
        <w:rPr>
          <w:rFonts w:ascii="Times New Roman" w:hAnsi="Times New Roman"/>
          <w:sz w:val="22"/>
          <w:szCs w:val="24"/>
        </w:rPr>
        <w:t>://</w:t>
      </w:r>
      <w:proofErr w:type="spellStart"/>
      <w:r w:rsidRPr="001E7375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1E7375">
        <w:rPr>
          <w:rFonts w:ascii="Times New Roman" w:hAnsi="Times New Roman"/>
          <w:sz w:val="22"/>
          <w:szCs w:val="24"/>
        </w:rPr>
        <w:t>.</w:t>
      </w:r>
      <w:r w:rsidRPr="001E7375">
        <w:rPr>
          <w:rFonts w:ascii="Times New Roman" w:hAnsi="Times New Roman"/>
          <w:sz w:val="22"/>
          <w:szCs w:val="24"/>
          <w:lang w:val="en-US"/>
        </w:rPr>
        <w:t>com</w:t>
      </w:r>
      <w:r w:rsidRPr="001E7375">
        <w:rPr>
          <w:rFonts w:ascii="Times New Roman" w:hAnsi="Times New Roman"/>
          <w:sz w:val="22"/>
          <w:szCs w:val="24"/>
        </w:rPr>
        <w:t>.</w:t>
      </w:r>
      <w:proofErr w:type="spellStart"/>
      <w:r w:rsidRPr="001E7375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A35F5E" id="Прямоугольник 24" o:spid="_x0000_s1026" style="position:absolute;margin-left:-13.8pt;margin-top:10.05pt;width:499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EB6050" w:rsidRPr="006B4007" w:rsidRDefault="00EB6050" w:rsidP="00EB6050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EB6050" w:rsidRPr="00FC2DB2" w:rsidRDefault="00EB6050" w:rsidP="00EB6050">
      <w:pPr>
        <w:pStyle w:val="CHETBlue"/>
        <w:spacing w:before="240"/>
        <w:rPr>
          <w:rFonts w:eastAsiaTheme="minorHAnsi" w:cs="Arial"/>
          <w:sz w:val="22"/>
          <w:szCs w:val="22"/>
        </w:rPr>
      </w:pP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7CC507A7" wp14:editId="2DC3904C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6E7FB8B2" wp14:editId="34DD7402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175"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371451" wp14:editId="551349A8">
            <wp:extent cx="1009650" cy="1009650"/>
            <wp:effectExtent l="0" t="0" r="0" b="0"/>
            <wp:docPr id="11" name="Рисунок 11" descr="ghs08_Health_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_Health_haz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75" w:rsidRDefault="001E7375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EB6050" w:rsidRPr="00EB6050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EB6050" w:rsidRPr="006B4007" w:rsidRDefault="00EB6050" w:rsidP="00EB6050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Экология - отходы: не утилизировать в канализацию или в окружающую среду </w:t>
      </w:r>
    </w:p>
    <w:p w:rsidR="00EB6050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Опасен для окружающей среды - может вызвать долгосрочные неблагоприятные последствия в водной среде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47104" w:rsidRDefault="00347104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2.3 Другие виды опасного воздействия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Нет дополнительной информации.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8DDBC2" id="Прямоугольник 22" o:spid="_x0000_s1026" style="position:absolute;margin-left:-13.8pt;margin-top:8.6pt;width:499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1E7375" w:rsidRDefault="001E7375" w:rsidP="00347104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</w:rPr>
      </w:pPr>
    </w:p>
    <w:p w:rsidR="008F17C9" w:rsidRPr="00911E01" w:rsidRDefault="008F17C9" w:rsidP="00347104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  <w:lang w:val="en-US"/>
        </w:rPr>
      </w:pPr>
      <w:r w:rsidRPr="00347104">
        <w:rPr>
          <w:rFonts w:ascii="Times New Roman" w:hAnsi="Times New Roman"/>
          <w:sz w:val="22"/>
          <w:szCs w:val="24"/>
        </w:rPr>
        <w:t>Название</w:t>
      </w:r>
      <w:proofErr w:type="gramStart"/>
      <w:r w:rsidRPr="00911E01">
        <w:rPr>
          <w:rFonts w:ascii="Times New Roman" w:hAnsi="Times New Roman"/>
          <w:sz w:val="22"/>
          <w:szCs w:val="24"/>
          <w:lang w:val="en-US"/>
        </w:rPr>
        <w:t xml:space="preserve"> :</w:t>
      </w:r>
      <w:proofErr w:type="gramEnd"/>
      <w:r w:rsidRPr="00911E01">
        <w:rPr>
          <w:rFonts w:ascii="Times New Roman" w:hAnsi="Times New Roman"/>
          <w:sz w:val="22"/>
          <w:szCs w:val="24"/>
          <w:lang w:val="en-US"/>
        </w:rPr>
        <w:t xml:space="preserve"> </w:t>
      </w:r>
      <w:r w:rsidR="00D40ECA" w:rsidRPr="00347104">
        <w:rPr>
          <w:rFonts w:ascii="Times New Roman" w:hAnsi="Times New Roman"/>
          <w:sz w:val="22"/>
          <w:szCs w:val="24"/>
          <w:lang w:val="en-US"/>
        </w:rPr>
        <w:t>Chembyo</w:t>
      </w:r>
      <w:r w:rsidR="00D40ECA" w:rsidRPr="00911E01">
        <w:rPr>
          <w:rFonts w:ascii="Times New Roman" w:hAnsi="Times New Roman"/>
          <w:sz w:val="22"/>
          <w:szCs w:val="24"/>
          <w:lang w:val="en-US"/>
        </w:rPr>
        <w:t xml:space="preserve"> </w:t>
      </w:r>
      <w:r w:rsidR="00D40ECA" w:rsidRPr="00347104">
        <w:rPr>
          <w:rFonts w:ascii="Times New Roman" w:hAnsi="Times New Roman"/>
          <w:sz w:val="22"/>
          <w:szCs w:val="24"/>
          <w:lang w:val="en-US"/>
        </w:rPr>
        <w:t>Wash</w:t>
      </w:r>
      <w:r w:rsidR="00D40ECA" w:rsidRPr="00911E01">
        <w:rPr>
          <w:rFonts w:ascii="Times New Roman" w:hAnsi="Times New Roman"/>
          <w:sz w:val="22"/>
          <w:szCs w:val="24"/>
          <w:lang w:val="en-US"/>
        </w:rPr>
        <w:t xml:space="preserve"> </w:t>
      </w:r>
      <w:r w:rsidR="00345266">
        <w:rPr>
          <w:rFonts w:ascii="Times New Roman" w:hAnsi="Times New Roman"/>
          <w:sz w:val="22"/>
          <w:szCs w:val="24"/>
          <w:lang w:val="en-US"/>
        </w:rPr>
        <w:t>UV</w:t>
      </w:r>
      <w:r w:rsidR="00345266" w:rsidRPr="00911E01">
        <w:rPr>
          <w:rFonts w:ascii="Times New Roman" w:hAnsi="Times New Roman"/>
          <w:sz w:val="22"/>
          <w:szCs w:val="24"/>
          <w:lang w:val="en-US"/>
        </w:rPr>
        <w:t xml:space="preserve"> </w:t>
      </w:r>
      <w:r w:rsidR="00345266">
        <w:rPr>
          <w:rFonts w:ascii="Times New Roman" w:hAnsi="Times New Roman"/>
          <w:sz w:val="22"/>
          <w:szCs w:val="24"/>
          <w:lang w:val="en-US"/>
        </w:rPr>
        <w:t>A</w:t>
      </w:r>
      <w:r w:rsidR="00345266">
        <w:rPr>
          <w:rFonts w:ascii="Times New Roman" w:hAnsi="Times New Roman"/>
          <w:sz w:val="22"/>
          <w:szCs w:val="24"/>
          <w:lang w:val="uk-UA"/>
        </w:rPr>
        <w:t xml:space="preserve"> ІІІ </w:t>
      </w:r>
      <w:r w:rsidR="00542175" w:rsidRPr="00911E01">
        <w:rPr>
          <w:rFonts w:ascii="Times New Roman" w:hAnsi="Times New Roman"/>
          <w:sz w:val="22"/>
          <w:szCs w:val="24"/>
          <w:lang w:val="en-US"/>
        </w:rPr>
        <w:t>+</w:t>
      </w:r>
    </w:p>
    <w:p w:rsidR="00347104" w:rsidRPr="006B4007" w:rsidRDefault="00347104" w:rsidP="00A34671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Факторы риска: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11,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36/37/38,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65,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>67</w:t>
      </w:r>
    </w:p>
    <w:p w:rsidR="00347104" w:rsidRPr="006B4007" w:rsidRDefault="00347104" w:rsidP="00347104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b/>
          <w:sz w:val="22"/>
          <w:szCs w:val="22"/>
        </w:rPr>
        <w:t xml:space="preserve"> Состав: </w:t>
      </w:r>
      <w:r w:rsidRPr="006B4007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850"/>
        <w:gridCol w:w="992"/>
      </w:tblGrid>
      <w:tr w:rsidR="0070017D" w:rsidTr="00B607C2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1E7375" w:rsidTr="00B607C2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DE78CD" w:rsidRDefault="001E7375" w:rsidP="00481828">
            <w:pPr>
              <w:pStyle w:val="CHETOSNOVNOYTEXT"/>
              <w:rPr>
                <w:rFonts w:ascii="Times New Roman" w:hAnsi="Times New Roman"/>
                <w:szCs w:val="20"/>
              </w:rPr>
            </w:pPr>
            <w:r w:rsidRPr="00DE78CD">
              <w:rPr>
                <w:rFonts w:ascii="Times New Roman" w:hAnsi="Times New Roman"/>
                <w:sz w:val="22"/>
                <w:szCs w:val="20"/>
              </w:rPr>
              <w:t xml:space="preserve">Смесь </w:t>
            </w:r>
            <w:proofErr w:type="gramStart"/>
            <w:r w:rsidRPr="00DE78CD">
              <w:rPr>
                <w:rFonts w:ascii="Times New Roman" w:hAnsi="Times New Roman"/>
                <w:sz w:val="22"/>
                <w:szCs w:val="20"/>
              </w:rPr>
              <w:t>органический</w:t>
            </w:r>
            <w:proofErr w:type="gramEnd"/>
            <w:r w:rsidRPr="00DE78CD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DE78CD">
              <w:rPr>
                <w:rFonts w:ascii="Times New Roman" w:hAnsi="Times New Roman"/>
                <w:sz w:val="22"/>
                <w:szCs w:val="20"/>
              </w:rPr>
              <w:t>расстворителей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347104" w:rsidRDefault="001E7375" w:rsidP="00481828">
            <w:pPr>
              <w:pStyle w:val="Default"/>
              <w:rPr>
                <w:rFonts w:cs="Arial"/>
                <w:sz w:val="20"/>
                <w:szCs w:val="20"/>
                <w:lang w:val="ru-RU"/>
              </w:rPr>
            </w:pPr>
            <w:r w:rsidRPr="00C82BF9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C82BF9">
              <w:rPr>
                <w:rFonts w:ascii="Times New Roman" w:hAnsi="Times New Roman"/>
                <w:szCs w:val="20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1B4108" w:rsidRDefault="001E7375" w:rsidP="0048182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1B4108" w:rsidRDefault="001E7375" w:rsidP="0048182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Default="001E7375" w:rsidP="00481828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  <w:p w:rsidR="001E7375" w:rsidRPr="00C70CFB" w:rsidRDefault="001E7375" w:rsidP="00481828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4007">
              <w:rPr>
                <w:rFonts w:ascii="Times New Roman" w:hAnsi="Times New Roman"/>
                <w:sz w:val="22"/>
                <w:szCs w:val="22"/>
              </w:rPr>
              <w:t>R36/37/38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B607C2" w:rsidRDefault="001E7375" w:rsidP="00481828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B607C2" w:rsidRDefault="001E7375" w:rsidP="00481828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rFonts w:cs="Arial"/>
                <w:sz w:val="20"/>
                <w:szCs w:val="20"/>
                <w:lang w:val="ru-RU"/>
              </w:rPr>
              <w:t>98</w:t>
            </w:r>
            <w:r w:rsidRPr="00B607C2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DC2258" w:rsidRPr="00116DB2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  <w:r w:rsidR="00DC2258"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28153" wp14:editId="6A582065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0BBD0F" id="Прямоугольник 21" o:spid="_x0000_s1026" style="position:absolute;margin-left:-12.8pt;margin-top:11.3pt;width:498.8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E7375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</w:p>
    <w:p w:rsidR="001E7375" w:rsidRPr="006B4007" w:rsidRDefault="001E7375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: 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разражение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1E7375" w:rsidRPr="006B4007" w:rsidRDefault="001E7375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сухость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1E7375" w:rsidRPr="006B4007" w:rsidRDefault="001E7375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угнетение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ЦНС,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чуство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опасения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нарушение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координации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1E7375" w:rsidRDefault="001E7375" w:rsidP="00A51D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проглатывании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тошнота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похожи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 на те,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которые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бывают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вдыхании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>.</w:t>
      </w:r>
    </w:p>
    <w:p w:rsidR="00EC0775" w:rsidRPr="00EC0775" w:rsidRDefault="00EC0775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Симптомы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при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введении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внутривенно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>: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Нет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данных</w:t>
      </w:r>
      <w:proofErr w:type="spellEnd"/>
    </w:p>
    <w:p w:rsidR="00347104" w:rsidRPr="006B4007" w:rsidRDefault="00347104" w:rsidP="00347104">
      <w:pPr>
        <w:pStyle w:val="CHETBlue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4.2</w:t>
      </w:r>
      <w:proofErr w:type="gramStart"/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 Н</w:t>
      </w:r>
      <w:proofErr w:type="gramEnd"/>
      <w:r w:rsidRPr="006B4007">
        <w:rPr>
          <w:rFonts w:ascii="Times New Roman" w:hAnsi="Times New Roman"/>
          <w:b/>
          <w:color w:val="auto"/>
          <w:sz w:val="24"/>
          <w:szCs w:val="24"/>
        </w:rPr>
        <w:t>аиболее важные симптомы и эффекты, как острые, так и отсроченные</w:t>
      </w:r>
    </w:p>
    <w:p w:rsidR="00EC0775" w:rsidRDefault="00A51D34" w:rsidP="00EC0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Раздражающее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действие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</w:t>
      </w:r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оловная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дыхательный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паралич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</w:t>
      </w:r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оло</w:t>
      </w:r>
      <w:r>
        <w:rPr>
          <w:rFonts w:ascii="Times New Roman" w:hAnsi="Times New Roman" w:cs="Times New Roman"/>
          <w:color w:val="000000"/>
          <w:szCs w:val="20"/>
          <w:lang w:val="uk-UA"/>
        </w:rPr>
        <w:t>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опьянение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наркоз,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потеря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сознания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, кома.</w:t>
      </w:r>
    </w:p>
    <w:p w:rsidR="00347104" w:rsidRPr="006B4007" w:rsidRDefault="00347104" w:rsidP="00A51D34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4.3 Указание на необходимость немедленной медицинской помощи и специального лечения</w:t>
      </w:r>
    </w:p>
    <w:p w:rsidR="00347104" w:rsidRDefault="00347104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en-US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970EE1" w:rsidRPr="00970EE1" w:rsidRDefault="00970EE1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en-US"/>
        </w:rPr>
      </w:pPr>
    </w:p>
    <w:p w:rsidR="00C210D2" w:rsidRDefault="00C210D2" w:rsidP="00A164F6">
      <w:pPr>
        <w:pStyle w:val="CHETBlue"/>
        <w:rPr>
          <w:szCs w:val="24"/>
        </w:rPr>
      </w:pP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7C9703" id="Прямоугольник 20" o:spid="_x0000_s1026" style="position:absolute;margin-left:-12.8pt;margin-top:3.1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A51D34">
      <w:pPr>
        <w:pStyle w:val="CHETBlue"/>
        <w:numPr>
          <w:ilvl w:val="1"/>
          <w:numId w:val="4"/>
        </w:numPr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Средства пожаротушения</w:t>
      </w:r>
    </w:p>
    <w:p w:rsidR="003B71D8" w:rsidRPr="00A51D34" w:rsidRDefault="003B71D8" w:rsidP="00A51D34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Общие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меры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о</w:t>
      </w:r>
      <w:r w:rsidRPr="00A51D34">
        <w:rPr>
          <w:rFonts w:ascii="Times New Roman" w:eastAsia="Times New Roman" w:hAnsi="Times New Roman" w:cs="Times New Roman"/>
          <w:lang w:val="uk-UA" w:eastAsia="uk-UA"/>
        </w:rPr>
        <w:t>бозначьте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опасную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зону</w:t>
      </w:r>
      <w:r w:rsidR="00A51D34">
        <w:rPr>
          <w:rFonts w:ascii="Times New Roman" w:eastAsia="Times New Roman" w:hAnsi="Times New Roman" w:cs="Times New Roman"/>
          <w:lang w:val="uk-UA" w:eastAsia="uk-UA"/>
        </w:rPr>
        <w:t>; н</w:t>
      </w:r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е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храните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возле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открытого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огня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;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промывайте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загрязненную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одежду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>; п</w:t>
      </w:r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ри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контакте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с огнем/ теплом: не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п</w:t>
      </w:r>
      <w:r w:rsidR="00A51D34">
        <w:rPr>
          <w:rFonts w:ascii="Times New Roman" w:eastAsia="Times New Roman" w:hAnsi="Times New Roman" w:cs="Times New Roman"/>
          <w:lang w:val="uk-UA" w:eastAsia="uk-UA"/>
        </w:rPr>
        <w:t>омещайте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с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подветренной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стороны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>; п</w:t>
      </w:r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ри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контакте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с огнем: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закрывайте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ближайшие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окна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и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двери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Гасящий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агент 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инструкции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по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тушению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пожара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: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ПРОТИВОПОЖАРНЫЕ СРЕДСТВА Водяной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распылитель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Поливалентный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распылитель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Спиртоустойчивый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распылитель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Полимерный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распылитель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Порошковый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огнетушитель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класса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BC,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Углекислотный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огнетушитель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Сильная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струя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воды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-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является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неэффективным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средством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тушения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ИНСТРУКЦИИ ПО ТУШЕНИЮ ПОЖАРА: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Охлажденные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резервуары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/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барабаны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с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водяным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распылителем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удалите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их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безопасное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место</w:t>
      </w:r>
      <w:proofErr w:type="spellEnd"/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Опасность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возникновения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пожара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ПРЯМАЯ ОПАСНОСТЬ -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представляющий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опасность</w:t>
      </w:r>
      <w:proofErr w:type="spellEnd"/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>НЕПРЯМАЯ ОПАСНОСТЬ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Температура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выше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температуры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вспышки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повышенный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риск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воспламенения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/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взрыва</w:t>
      </w:r>
      <w:proofErr w:type="spellEnd"/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вызывающие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пожарную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асность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: см. "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Опасность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"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Опасность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При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длительном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хранении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при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контакте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с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воздухом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может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образовывать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перекиси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т</w:t>
      </w:r>
      <w:r w:rsidRPr="003B71D8">
        <w:rPr>
          <w:rFonts w:ascii="Times New Roman" w:eastAsia="Times New Roman" w:hAnsi="Times New Roman" w:cs="Times New Roman"/>
          <w:lang w:val="uk-UA" w:eastAsia="uk-UA"/>
        </w:rPr>
        <w:t>акая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уско</w:t>
      </w:r>
      <w:r w:rsidR="00A51D34">
        <w:rPr>
          <w:rFonts w:ascii="Times New Roman" w:eastAsia="Times New Roman" w:hAnsi="Times New Roman" w:cs="Times New Roman"/>
          <w:lang w:val="uk-UA" w:eastAsia="uk-UA"/>
        </w:rPr>
        <w:t>ряется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при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высоких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температурах; п</w:t>
      </w: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ри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горении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выделяются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CO и CO</w:t>
      </w:r>
      <w:r w:rsidRPr="00A51D34">
        <w:rPr>
          <w:rFonts w:ascii="Times New Roman" w:eastAsia="Times New Roman" w:hAnsi="Times New Roman" w:cs="Times New Roman"/>
          <w:vertAlign w:val="subscript"/>
          <w:lang w:val="uk-UA" w:eastAsia="uk-UA"/>
        </w:rPr>
        <w:t xml:space="preserve">2 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;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в</w:t>
      </w:r>
      <w:r w:rsidRPr="003B71D8">
        <w:rPr>
          <w:rFonts w:ascii="Times New Roman" w:eastAsia="Times New Roman" w:hAnsi="Times New Roman" w:cs="Times New Roman"/>
          <w:lang w:val="uk-UA" w:eastAsia="uk-UA"/>
        </w:rPr>
        <w:t>ступает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сильную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с (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сильными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)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окислителями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: (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повышенный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) риск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возникновения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пожара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/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взрыва</w:t>
      </w:r>
      <w:proofErr w:type="spellEnd"/>
    </w:p>
    <w:p w:rsidR="003B71D8" w:rsidRPr="003B71D8" w:rsidRDefault="003B71D8" w:rsidP="00A51D34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Личная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защита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Действие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ЧС):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печатки;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з</w:t>
      </w:r>
      <w:r w:rsidRPr="003B71D8">
        <w:rPr>
          <w:rFonts w:ascii="Times New Roman" w:eastAsia="Times New Roman" w:hAnsi="Times New Roman" w:cs="Times New Roman"/>
          <w:lang w:val="uk-UA" w:eastAsia="uk-UA"/>
        </w:rPr>
        <w:t>ащитная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одежда</w:t>
      </w:r>
      <w:proofErr w:type="spellEnd"/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При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контакте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с огнем/теплом: прибор с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сжатым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воздухом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/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кислородом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A51D34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C0775" w:rsidRPr="006B4007" w:rsidRDefault="00EC0775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8F17C9" w:rsidRPr="00901087" w:rsidRDefault="008F17C9" w:rsidP="00C210D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637FF0" id="Прямоугольник 19" o:spid="_x0000_s1026" style="position:absolute;margin-left:-13.05pt;margin-top:5.3pt;width:49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Надеть защитное оборудование. Не оставляйте незащищенных лиц.</w:t>
      </w:r>
    </w:p>
    <w:p w:rsidR="00A51D34" w:rsidRPr="006B4007" w:rsidRDefault="00A51D3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EC0775" w:rsidRDefault="00EC0775" w:rsidP="00EC0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Не допустить </w:t>
      </w:r>
      <w:proofErr w:type="spellStart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>попадание</w:t>
      </w:r>
      <w:proofErr w:type="spellEnd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>продукта</w:t>
      </w:r>
      <w:proofErr w:type="spellEnd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 в водостоки. Риск </w:t>
      </w:r>
      <w:proofErr w:type="spellStart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>взрыва</w:t>
      </w:r>
      <w:proofErr w:type="spellEnd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A51D34" w:rsidRPr="00EC0775" w:rsidRDefault="00A51D34" w:rsidP="00EC0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Утечка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Соберите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разлитое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вещество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подходящую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емкость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Обратитесь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к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разделу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"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Эксплуатация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материалов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" для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выбора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для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емкости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Остановите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утечку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прекратите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 подачу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вещества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Утилизация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Соберите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разлитое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вещество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абсорбирующим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например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песком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землей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вермикулитом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или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известью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Соберите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лопатой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абсорбированное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вещество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закрывающийся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контейнер – См. "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Эксплуатация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материалов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" </w:t>
      </w:r>
    </w:p>
    <w:p w:rsid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для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выбора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для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емкости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Очистите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загрязненную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поверхность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большим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количеством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воды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После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работы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очистите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одежду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оборудование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A51D34" w:rsidRDefault="00A51D34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51D34" w:rsidRDefault="00A51D34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51D34" w:rsidRDefault="00A51D34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51D34" w:rsidRPr="003B71D8" w:rsidRDefault="00A51D34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321FC0" w:rsidRPr="00901087" w:rsidRDefault="008F17C9" w:rsidP="00321FC0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AEE8B2" id="Прямоугольник 18" o:spid="_x0000_s1026" style="position:absolute;margin-left:-12.8pt;margin-top:4.45pt;width:498.8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Default="00347104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</w:p>
    <w:p w:rsidR="00D31376" w:rsidRDefault="00321FC0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3B71D8" w:rsidRPr="00CA1684" w:rsidRDefault="003B71D8" w:rsidP="00CA1684">
      <w:pPr>
        <w:spacing w:after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>Соблюдайте</w:t>
      </w:r>
      <w:proofErr w:type="spellEnd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>требования</w:t>
      </w:r>
      <w:proofErr w:type="spellEnd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>законодательства</w:t>
      </w:r>
      <w:proofErr w:type="spellEnd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r w:rsidRPr="00CA1684">
        <w:rPr>
          <w:rFonts w:ascii="Times New Roman" w:eastAsia="Times New Roman" w:hAnsi="Times New Roman" w:cs="Times New Roman"/>
          <w:szCs w:val="21"/>
          <w:lang w:val="uk-UA" w:eastAsia="uk-UA"/>
        </w:rPr>
        <w:t>: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Перед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использованием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: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проверить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наличие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перекисей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и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устранить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их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Регулярно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измеряйте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концентрацию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веществ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в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воздухе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1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Эксплуатация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продукта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производится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на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открытом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воздухе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или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под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местной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вытяжкой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/</w:t>
      </w:r>
    </w:p>
    <w:p w:rsidR="003B71D8" w:rsidRPr="00A51D34" w:rsidRDefault="003B71D8" w:rsidP="00A51D34">
      <w:pPr>
        <w:spacing w:after="0"/>
        <w:ind w:left="284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вентиляцией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или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при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условии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защиты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органов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дыхания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Соблюдайте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обычные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стандарты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гигиены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После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работы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немедленно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снять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загрязненную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одежду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Очистите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загрязненную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одежду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Храните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продукт в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плотно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закрытом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контейнере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Храните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вдали от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открытого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огня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/ тепла </w:t>
      </w:r>
    </w:p>
    <w:p w:rsidR="00CA1684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Тщательно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очистите /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высушите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установку перед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использованием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При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температуре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&gt;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температуры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вспышки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: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использовать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искро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/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взрывозащищенные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приспособления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CA1684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Измельченные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: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использовать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искро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-/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взрывозащищенные</w:t>
      </w:r>
      <w:proofErr w:type="spellEnd"/>
      <w:r w:rsidR="00CA1684"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приспособления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r w:rsidR="00CA1684"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Измельченные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: держать подальше от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источников</w:t>
      </w:r>
      <w:proofErr w:type="spellEnd"/>
      <w:r w:rsidR="00CA1684"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воспламенения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/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искрения</w:t>
      </w:r>
      <w:proofErr w:type="spellEnd"/>
      <w:r w:rsidR="00CA1684" w:rsidRPr="00A51D34">
        <w:rPr>
          <w:rFonts w:ascii="Times New Roman" w:eastAsia="Times New Roman" w:hAnsi="Times New Roman" w:cs="Times New Roman"/>
          <w:szCs w:val="21"/>
          <w:lang w:val="uk-UA" w:eastAsia="uk-UA"/>
        </w:rPr>
        <w:t>.</w:t>
      </w:r>
    </w:p>
    <w:p w:rsidR="00321FC0" w:rsidRPr="00321FC0" w:rsidRDefault="00321FC0" w:rsidP="00321FC0">
      <w:pPr>
        <w:pStyle w:val="CHETBlue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A51D34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>Требования, предъявляемые к складским помещениям и контейнерам: Хранить только в оригинальной упаковке.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 xml:space="preserve">Информация о хранении в одном общем хранилище: Не храните вместе с </w:t>
      </w:r>
      <w:proofErr w:type="spellStart"/>
      <w:r w:rsidR="00CA1684" w:rsidRPr="00A51D34">
        <w:rPr>
          <w:rFonts w:ascii="Times New Roman" w:hAnsi="Times New Roman"/>
          <w:color w:val="000000"/>
          <w:sz w:val="22"/>
          <w:szCs w:val="20"/>
          <w:lang w:val="uk-UA"/>
        </w:rPr>
        <w:t>окислителями</w:t>
      </w:r>
      <w:proofErr w:type="spellEnd"/>
      <w:r w:rsidR="00CA1684" w:rsidRPr="00A51D34">
        <w:rPr>
          <w:rFonts w:ascii="Times New Roman" w:hAnsi="Times New Roman"/>
          <w:color w:val="000000"/>
          <w:sz w:val="22"/>
          <w:szCs w:val="20"/>
          <w:lang w:val="uk-UA"/>
        </w:rPr>
        <w:t xml:space="preserve"> в дали от </w:t>
      </w:r>
      <w:proofErr w:type="spellStart"/>
      <w:r w:rsidR="00CA1684" w:rsidRPr="00A51D34">
        <w:rPr>
          <w:rFonts w:ascii="Times New Roman" w:hAnsi="Times New Roman"/>
          <w:color w:val="000000"/>
          <w:sz w:val="22"/>
          <w:szCs w:val="20"/>
          <w:lang w:val="uk-UA"/>
        </w:rPr>
        <w:t>источников</w:t>
      </w:r>
      <w:proofErr w:type="spellEnd"/>
      <w:r w:rsidR="00CA1684" w:rsidRPr="00A51D34">
        <w:rPr>
          <w:rFonts w:ascii="Times New Roman" w:hAnsi="Times New Roman"/>
          <w:color w:val="000000"/>
          <w:sz w:val="22"/>
          <w:szCs w:val="20"/>
          <w:lang w:val="uk-UA"/>
        </w:rPr>
        <w:t xml:space="preserve"> тепла</w:t>
      </w:r>
      <w:r w:rsidRPr="00A51D34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 xml:space="preserve">Дополнительная информация </w:t>
      </w:r>
      <w:proofErr w:type="gramStart"/>
      <w:r w:rsidRPr="00A51D34">
        <w:rPr>
          <w:rFonts w:ascii="Times New Roman" w:hAnsi="Times New Roman"/>
          <w:color w:val="000000"/>
          <w:sz w:val="22"/>
          <w:szCs w:val="20"/>
        </w:rPr>
        <w:t>о</w:t>
      </w:r>
      <w:proofErr w:type="gramEnd"/>
      <w:r w:rsidRPr="00A51D34">
        <w:rPr>
          <w:rFonts w:ascii="Times New Roman" w:hAnsi="Times New Roman"/>
          <w:color w:val="000000"/>
          <w:sz w:val="22"/>
          <w:szCs w:val="20"/>
        </w:rPr>
        <w:t xml:space="preserve"> условиях хранения: Хранить контейнер плотно </w:t>
      </w:r>
      <w:proofErr w:type="gramStart"/>
      <w:r w:rsidRPr="00A51D34">
        <w:rPr>
          <w:rFonts w:ascii="Times New Roman" w:hAnsi="Times New Roman"/>
          <w:color w:val="000000"/>
          <w:sz w:val="22"/>
          <w:szCs w:val="20"/>
        </w:rPr>
        <w:t>закрытым</w:t>
      </w:r>
      <w:proofErr w:type="gramEnd"/>
      <w:r w:rsidRPr="00A51D34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>Хранить в прохладном месте.</w:t>
      </w:r>
    </w:p>
    <w:p w:rsidR="00321FC0" w:rsidRPr="00911E01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>Рекоменду</w:t>
      </w:r>
      <w:r w:rsidR="00D31376" w:rsidRPr="00A51D34">
        <w:rPr>
          <w:rFonts w:ascii="Times New Roman" w:hAnsi="Times New Roman"/>
          <w:color w:val="000000"/>
          <w:sz w:val="22"/>
          <w:szCs w:val="20"/>
        </w:rPr>
        <w:t>емая температура хранения: 5-25</w:t>
      </w:r>
      <w:r w:rsidRPr="00A51D34">
        <w:rPr>
          <w:rFonts w:ascii="Times New Roman" w:hAnsi="Times New Roman"/>
          <w:color w:val="000000"/>
          <w:sz w:val="22"/>
          <w:szCs w:val="20"/>
        </w:rPr>
        <w:t>°C</w:t>
      </w:r>
      <w:r w:rsidR="00D31376" w:rsidRPr="00A51D34">
        <w:rPr>
          <w:rFonts w:ascii="Times New Roman" w:hAnsi="Times New Roman"/>
          <w:color w:val="000000"/>
          <w:sz w:val="22"/>
          <w:szCs w:val="20"/>
        </w:rPr>
        <w:t>.</w:t>
      </w:r>
    </w:p>
    <w:p w:rsidR="00345266" w:rsidRPr="00911E01" w:rsidRDefault="00345266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</w:p>
    <w:p w:rsidR="00345266" w:rsidRDefault="00345266" w:rsidP="0034526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7.3 Особые случаи использования и требования</w:t>
      </w:r>
    </w:p>
    <w:p w:rsidR="00345266" w:rsidRPr="00345266" w:rsidRDefault="00345266" w:rsidP="0034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345266">
        <w:rPr>
          <w:rFonts w:ascii="Times New Roman" w:hAnsi="Times New Roman" w:cs="Times New Roman"/>
          <w:szCs w:val="20"/>
        </w:rPr>
        <w:t>Контейнеры: требования: герметичный, чистый с правильной маркировкой, соответствует юридическим требованиям</w:t>
      </w:r>
    </w:p>
    <w:p w:rsidR="00345266" w:rsidRPr="00345266" w:rsidRDefault="00345266" w:rsidP="0034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345266">
        <w:rPr>
          <w:rFonts w:ascii="Times New Roman" w:hAnsi="Times New Roman" w:cs="Times New Roman"/>
          <w:szCs w:val="20"/>
        </w:rPr>
        <w:t>Храните хрупкие упаковки в плотных контейнерах.</w:t>
      </w:r>
    </w:p>
    <w:p w:rsidR="00345266" w:rsidRPr="00345266" w:rsidRDefault="00345266" w:rsidP="0034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345266">
        <w:rPr>
          <w:rFonts w:ascii="Times New Roman" w:hAnsi="Times New Roman" w:cs="Times New Roman"/>
          <w:szCs w:val="20"/>
        </w:rPr>
        <w:t>Контейнеры: выбор материала</w:t>
      </w:r>
      <w:proofErr w:type="gramStart"/>
      <w:r w:rsidRPr="00345266">
        <w:rPr>
          <w:rFonts w:ascii="Times New Roman" w:hAnsi="Times New Roman" w:cs="Times New Roman"/>
          <w:szCs w:val="20"/>
        </w:rPr>
        <w:t xml:space="preserve"> :</w:t>
      </w:r>
      <w:proofErr w:type="gramEnd"/>
      <w:r w:rsidRPr="00345266">
        <w:rPr>
          <w:rFonts w:ascii="Times New Roman" w:hAnsi="Times New Roman" w:cs="Times New Roman"/>
          <w:szCs w:val="20"/>
        </w:rPr>
        <w:t xml:space="preserve"> ПОДХОДЯЩИЙ МАТЕРИАЛ: сталь, нержавеющая сталь, углеродистая сталь, полипропилен</w:t>
      </w:r>
      <w:proofErr w:type="gramStart"/>
      <w:r w:rsidRPr="00345266">
        <w:rPr>
          <w:rFonts w:ascii="Times New Roman" w:hAnsi="Times New Roman" w:cs="Times New Roman"/>
          <w:szCs w:val="20"/>
        </w:rPr>
        <w:t>.</w:t>
      </w:r>
      <w:proofErr w:type="gramEnd"/>
      <w:r w:rsidRPr="00345266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345266">
        <w:rPr>
          <w:rFonts w:ascii="Times New Roman" w:hAnsi="Times New Roman" w:cs="Times New Roman"/>
          <w:szCs w:val="20"/>
        </w:rPr>
        <w:t>с</w:t>
      </w:r>
      <w:proofErr w:type="gramEnd"/>
      <w:r w:rsidRPr="00345266">
        <w:rPr>
          <w:rFonts w:ascii="Times New Roman" w:hAnsi="Times New Roman" w:cs="Times New Roman"/>
          <w:szCs w:val="20"/>
        </w:rPr>
        <w:t>текло</w:t>
      </w:r>
    </w:p>
    <w:p w:rsidR="00345266" w:rsidRPr="00345266" w:rsidRDefault="00345266" w:rsidP="0034526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345266">
        <w:rPr>
          <w:rFonts w:ascii="Times New Roman" w:hAnsi="Times New Roman"/>
          <w:color w:val="auto"/>
          <w:sz w:val="22"/>
          <w:szCs w:val="20"/>
        </w:rPr>
        <w:t>ИЗБЕГАЙТЕ ТАКИХ МАТЕРИАЛОВ: алюминий, медь.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91F2EB" id="Прямоугольник 17" o:spid="_x0000_s1026" style="position:absolute;margin-left:-13.05pt;margin-top:1.65pt;width:498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F84FFA" w:rsidRDefault="00F84FFA" w:rsidP="00F84FFA">
      <w:pPr>
        <w:pStyle w:val="CHETOSNOVNOYTEXT"/>
        <w:jc w:val="both"/>
        <w:rPr>
          <w:rFonts w:ascii="Times New Roman" w:hAnsi="Times New Roman"/>
          <w:b/>
          <w:sz w:val="24"/>
          <w:szCs w:val="24"/>
        </w:rPr>
      </w:pPr>
      <w:r w:rsidRPr="000E525B">
        <w:rPr>
          <w:rFonts w:ascii="Times New Roman" w:hAnsi="Times New Roman"/>
          <w:b/>
          <w:sz w:val="24"/>
          <w:szCs w:val="24"/>
        </w:rPr>
        <w:t>8.1 Контроль воздействия</w:t>
      </w:r>
    </w:p>
    <w:p w:rsidR="00FB53B9" w:rsidRPr="00A51D34" w:rsidRDefault="00FB53B9" w:rsidP="00F84FFA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51D34">
        <w:rPr>
          <w:rFonts w:ascii="Times New Roman" w:hAnsi="Times New Roman"/>
          <w:sz w:val="22"/>
          <w:szCs w:val="22"/>
        </w:rPr>
        <w:t>Бутилдиг</w:t>
      </w:r>
      <w:r w:rsidRPr="00A51D34">
        <w:rPr>
          <w:rFonts w:ascii="Times New Roman" w:hAnsi="Times New Roman"/>
          <w:sz w:val="22"/>
          <w:szCs w:val="22"/>
          <w:lang w:val="uk-UA"/>
        </w:rPr>
        <w:t>ликоль</w:t>
      </w:r>
      <w:proofErr w:type="spellEnd"/>
      <w:r w:rsidRPr="00A51D34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A51D34">
        <w:rPr>
          <w:rFonts w:ascii="Times New Roman" w:hAnsi="Times New Roman"/>
          <w:sz w:val="22"/>
          <w:szCs w:val="22"/>
          <w:lang w:val="en-US"/>
        </w:rPr>
        <w:t>CLV</w:t>
      </w:r>
      <w:r w:rsidRPr="00A51D34">
        <w:rPr>
          <w:rFonts w:ascii="Times New Roman" w:hAnsi="Times New Roman"/>
          <w:sz w:val="22"/>
          <w:szCs w:val="22"/>
        </w:rPr>
        <w:t xml:space="preserve"> 10</w:t>
      </w:r>
      <w:r w:rsidRPr="00A51D34">
        <w:rPr>
          <w:rFonts w:ascii="Times New Roman" w:hAnsi="Times New Roman"/>
          <w:sz w:val="22"/>
          <w:szCs w:val="22"/>
          <w:lang w:val="en-US"/>
        </w:rPr>
        <w:t>mg</w:t>
      </w:r>
      <w:r w:rsidRPr="00A51D34">
        <w:rPr>
          <w:rFonts w:ascii="Times New Roman" w:hAnsi="Times New Roman"/>
          <w:sz w:val="22"/>
          <w:szCs w:val="22"/>
        </w:rPr>
        <w:t>/</w:t>
      </w:r>
      <w:r w:rsidRPr="00A51D34">
        <w:rPr>
          <w:rFonts w:ascii="Times New Roman" w:hAnsi="Times New Roman"/>
          <w:sz w:val="22"/>
          <w:szCs w:val="22"/>
          <w:lang w:val="en-US"/>
        </w:rPr>
        <w:t>m</w:t>
      </w:r>
      <w:r w:rsidRPr="00A51D34">
        <w:rPr>
          <w:rFonts w:ascii="Times New Roman" w:hAnsi="Times New Roman"/>
          <w:sz w:val="22"/>
          <w:szCs w:val="22"/>
          <w:vertAlign w:val="superscript"/>
        </w:rPr>
        <w:t>3</w:t>
      </w:r>
      <w:r w:rsidR="00EC0775" w:rsidRPr="00A51D34">
        <w:rPr>
          <w:rFonts w:ascii="Times New Roman" w:hAnsi="Times New Roman"/>
          <w:sz w:val="22"/>
          <w:szCs w:val="22"/>
        </w:rPr>
        <w:t xml:space="preserve"> (форма воздействия - пары)</w:t>
      </w:r>
    </w:p>
    <w:p w:rsidR="00EC0775" w:rsidRPr="00A51D34" w:rsidRDefault="00EC0775" w:rsidP="00F84FFA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A51D34">
        <w:rPr>
          <w:rFonts w:ascii="Times New Roman" w:hAnsi="Times New Roman"/>
          <w:sz w:val="22"/>
          <w:szCs w:val="22"/>
        </w:rPr>
        <w:t xml:space="preserve">2-пропанол         </w:t>
      </w:r>
      <w:r w:rsidRPr="00A51D34">
        <w:rPr>
          <w:rFonts w:ascii="Times New Roman" w:hAnsi="Times New Roman"/>
          <w:sz w:val="22"/>
          <w:szCs w:val="22"/>
          <w:lang w:val="en-US"/>
        </w:rPr>
        <w:t>CEIL</w:t>
      </w:r>
      <w:r w:rsidRPr="00A51D34">
        <w:rPr>
          <w:rFonts w:ascii="Times New Roman" w:hAnsi="Times New Roman"/>
          <w:sz w:val="22"/>
          <w:szCs w:val="22"/>
        </w:rPr>
        <w:t xml:space="preserve"> 50</w:t>
      </w:r>
      <w:r w:rsidRPr="00A51D34">
        <w:rPr>
          <w:rFonts w:ascii="Times New Roman" w:hAnsi="Times New Roman"/>
          <w:sz w:val="22"/>
          <w:szCs w:val="22"/>
          <w:lang w:val="en-US"/>
        </w:rPr>
        <w:t>mg</w:t>
      </w:r>
      <w:r w:rsidRPr="00A51D34">
        <w:rPr>
          <w:rFonts w:ascii="Times New Roman" w:hAnsi="Times New Roman"/>
          <w:sz w:val="22"/>
          <w:szCs w:val="22"/>
        </w:rPr>
        <w:t>/</w:t>
      </w:r>
      <w:r w:rsidRPr="00A51D34">
        <w:rPr>
          <w:rFonts w:ascii="Times New Roman" w:hAnsi="Times New Roman"/>
          <w:sz w:val="22"/>
          <w:szCs w:val="22"/>
          <w:lang w:val="en-US"/>
        </w:rPr>
        <w:t>m</w:t>
      </w:r>
      <w:r w:rsidRPr="00A51D34">
        <w:rPr>
          <w:rFonts w:ascii="Times New Roman" w:hAnsi="Times New Roman"/>
          <w:sz w:val="22"/>
          <w:szCs w:val="22"/>
          <w:vertAlign w:val="superscript"/>
        </w:rPr>
        <w:t>3</w:t>
      </w:r>
      <w:r w:rsidRPr="00A51D34">
        <w:rPr>
          <w:rFonts w:ascii="Times New Roman" w:hAnsi="Times New Roman"/>
          <w:sz w:val="22"/>
          <w:szCs w:val="22"/>
        </w:rPr>
        <w:t xml:space="preserve">   (форма воздействия - пары)</w:t>
      </w:r>
    </w:p>
    <w:p w:rsidR="00EC0775" w:rsidRPr="00A51D34" w:rsidRDefault="00EC0775" w:rsidP="00EC0775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A51D34">
        <w:rPr>
          <w:rFonts w:ascii="Times New Roman" w:hAnsi="Times New Roman"/>
          <w:sz w:val="22"/>
          <w:szCs w:val="22"/>
        </w:rPr>
        <w:t xml:space="preserve">                             </w:t>
      </w:r>
      <w:r w:rsidRPr="00A51D34">
        <w:rPr>
          <w:rFonts w:ascii="Times New Roman" w:hAnsi="Times New Roman"/>
          <w:sz w:val="22"/>
          <w:szCs w:val="22"/>
          <w:lang w:val="en-US"/>
        </w:rPr>
        <w:t>TWA</w:t>
      </w:r>
      <w:r w:rsidRPr="00A51D3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A51D34">
        <w:rPr>
          <w:rFonts w:ascii="Times New Roman" w:hAnsi="Times New Roman"/>
          <w:sz w:val="22"/>
          <w:szCs w:val="22"/>
        </w:rPr>
        <w:t>10</w:t>
      </w:r>
      <w:r w:rsidRPr="00A51D34">
        <w:rPr>
          <w:rFonts w:ascii="Times New Roman" w:hAnsi="Times New Roman"/>
          <w:sz w:val="22"/>
          <w:szCs w:val="22"/>
          <w:lang w:val="en-US"/>
        </w:rPr>
        <w:t>mg</w:t>
      </w:r>
      <w:r w:rsidRPr="00A51D34">
        <w:rPr>
          <w:rFonts w:ascii="Times New Roman" w:hAnsi="Times New Roman"/>
          <w:sz w:val="22"/>
          <w:szCs w:val="22"/>
        </w:rPr>
        <w:t>/</w:t>
      </w:r>
      <w:r w:rsidRPr="00A51D34">
        <w:rPr>
          <w:rFonts w:ascii="Times New Roman" w:hAnsi="Times New Roman"/>
          <w:sz w:val="22"/>
          <w:szCs w:val="22"/>
          <w:lang w:val="en-US"/>
        </w:rPr>
        <w:t>m</w:t>
      </w:r>
      <w:r w:rsidRPr="00A51D34">
        <w:rPr>
          <w:rFonts w:ascii="Times New Roman" w:hAnsi="Times New Roman"/>
          <w:sz w:val="22"/>
          <w:szCs w:val="22"/>
          <w:vertAlign w:val="superscript"/>
        </w:rPr>
        <w:t>3</w:t>
      </w:r>
      <w:r w:rsidRPr="00A51D34">
        <w:rPr>
          <w:rFonts w:ascii="Times New Roman" w:hAnsi="Times New Roman"/>
          <w:sz w:val="22"/>
          <w:szCs w:val="22"/>
        </w:rPr>
        <w:t xml:space="preserve"> (форма воздействия - пары)</w:t>
      </w:r>
    </w:p>
    <w:p w:rsidR="00EC0775" w:rsidRPr="00A51D34" w:rsidRDefault="00EC0775" w:rsidP="00F84FFA">
      <w:pPr>
        <w:pStyle w:val="CHETOSNOVNOYTEXT"/>
        <w:jc w:val="both"/>
        <w:rPr>
          <w:rFonts w:ascii="Times New Roman" w:hAnsi="Times New Roman"/>
          <w:sz w:val="22"/>
          <w:szCs w:val="22"/>
          <w:vertAlign w:val="subscript"/>
        </w:rPr>
      </w:pP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органов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дыхания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: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Работа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при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местной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вытяжке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>/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вентиляции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рук: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Одевать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подходящие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перчатки. </w:t>
      </w:r>
    </w:p>
    <w:p w:rsidR="00345266" w:rsidRDefault="00345266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глаз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: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Защитные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очки </w:t>
      </w: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тела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: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Одевать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подходящую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защитную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одежду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молодых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сотрудников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на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рабочем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месте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(ARAB.RGTB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статья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183): </w:t>
      </w:r>
    </w:p>
    <w:p w:rsidR="00A51D34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Рекомендуется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не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контактировать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с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данным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продуктом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Обращение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с продуктом: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Выполните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законные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требования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. Проводите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операции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в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открытом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пространстве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/по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месту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.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Строгая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</w:t>
      </w:r>
      <w:r w:rsidRPr="00A51D34">
        <w:rPr>
          <w:rFonts w:ascii="Times New Roman" w:hAnsi="Times New Roman"/>
          <w:color w:val="auto"/>
          <w:sz w:val="22"/>
          <w:szCs w:val="22"/>
        </w:rPr>
        <w:t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</w:t>
      </w:r>
      <w:r w:rsidR="00A51D3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F84FFA" w:rsidRPr="00A51D34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gramStart"/>
      <w:r w:rsidRPr="00A51D34">
        <w:rPr>
          <w:rFonts w:ascii="Times New Roman" w:hAnsi="Times New Roman"/>
          <w:color w:val="auto"/>
          <w:sz w:val="22"/>
          <w:szCs w:val="22"/>
        </w:rPr>
        <w:t>температурах</w:t>
      </w:r>
      <w:proofErr w:type="gramEnd"/>
      <w:r w:rsidRPr="00A51D34">
        <w:rPr>
          <w:rFonts w:ascii="Times New Roman" w:hAnsi="Times New Roman"/>
          <w:color w:val="auto"/>
          <w:sz w:val="22"/>
          <w:szCs w:val="22"/>
        </w:rPr>
        <w:t xml:space="preserve">&gt; точка воспламенения: используйте </w:t>
      </w:r>
      <w:proofErr w:type="spellStart"/>
      <w:r w:rsidRPr="00A51D34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A51D34">
        <w:rPr>
          <w:rFonts w:ascii="Times New Roman" w:hAnsi="Times New Roman"/>
          <w:color w:val="auto"/>
          <w:sz w:val="22"/>
          <w:szCs w:val="22"/>
        </w:rPr>
        <w:t xml:space="preserve">/ взрывобезопасные приборы. Строгое разделение: </w:t>
      </w:r>
      <w:proofErr w:type="spellStart"/>
      <w:proofErr w:type="gramStart"/>
      <w:r w:rsidRPr="00A51D34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A51D34">
        <w:rPr>
          <w:rFonts w:ascii="Times New Roman" w:hAnsi="Times New Roman"/>
          <w:color w:val="auto"/>
          <w:sz w:val="22"/>
          <w:szCs w:val="22"/>
        </w:rPr>
        <w:t>- и</w:t>
      </w:r>
      <w:proofErr w:type="gramEnd"/>
      <w:r w:rsidRPr="00A51D34">
        <w:rPr>
          <w:rFonts w:ascii="Times New Roman" w:hAnsi="Times New Roman"/>
          <w:color w:val="auto"/>
          <w:sz w:val="22"/>
          <w:szCs w:val="22"/>
        </w:rPr>
        <w:t xml:space="preserve"> взрывобезопасные приборы. Строгое разделение: держитесь подальше от источников воспламенения/искр</w:t>
      </w:r>
      <w:r w:rsidRPr="00A51D34">
        <w:rPr>
          <w:rFonts w:ascii="Times New Roman" w:hAnsi="Times New Roman"/>
          <w:color w:val="auto"/>
          <w:sz w:val="22"/>
          <w:szCs w:val="22"/>
          <w:lang w:val="uk-UA"/>
        </w:rPr>
        <w:t>.</w:t>
      </w:r>
    </w:p>
    <w:p w:rsidR="00B501C9" w:rsidRPr="00D31376" w:rsidRDefault="008F17C9" w:rsidP="00B501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D2AD5" wp14:editId="0B810CC4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B1C407" id="Прямоугольник 16" o:spid="_x0000_s1026" style="position:absolute;margin-left:-13.05pt;margin-top:10pt;width:498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B501C9" w:rsidRDefault="00B501C9" w:rsidP="00DC2258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 w:rsidR="00D31376"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 w:rsidR="00467039">
        <w:rPr>
          <w:b/>
          <w:color w:val="auto"/>
          <w:sz w:val="24"/>
          <w:szCs w:val="24"/>
        </w:rPr>
        <w:t>вны</w:t>
      </w:r>
      <w:r w:rsidR="00D31376">
        <w:rPr>
          <w:b/>
          <w:color w:val="auto"/>
          <w:sz w:val="24"/>
          <w:szCs w:val="24"/>
        </w:rPr>
        <w:t>е</w:t>
      </w:r>
      <w:r w:rsidR="00467039">
        <w:rPr>
          <w:b/>
          <w:color w:val="auto"/>
          <w:sz w:val="24"/>
          <w:szCs w:val="24"/>
        </w:rPr>
        <w:t xml:space="preserve"> </w:t>
      </w:r>
      <w:proofErr w:type="gramStart"/>
      <w:r w:rsidR="00467039">
        <w:rPr>
          <w:b/>
          <w:color w:val="auto"/>
          <w:sz w:val="24"/>
          <w:szCs w:val="24"/>
        </w:rPr>
        <w:t>физико-химических</w:t>
      </w:r>
      <w:proofErr w:type="gramEnd"/>
      <w:r w:rsidR="00467039">
        <w:rPr>
          <w:b/>
          <w:color w:val="auto"/>
          <w:sz w:val="24"/>
          <w:szCs w:val="24"/>
        </w:rPr>
        <w:t xml:space="preserve"> свойства</w:t>
      </w:r>
    </w:p>
    <w:p w:rsidR="00B501C9" w:rsidRPr="00FB53B9" w:rsidRDefault="00B501C9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B53B9">
        <w:rPr>
          <w:rFonts w:ascii="Times New Roman" w:hAnsi="Times New Roman"/>
          <w:color w:val="auto"/>
          <w:sz w:val="22"/>
          <w:szCs w:val="22"/>
        </w:rPr>
        <w:t xml:space="preserve">Форма: </w:t>
      </w:r>
      <w:r w:rsidR="00467039" w:rsidRPr="00FB53B9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</w:t>
      </w:r>
      <w:r w:rsidRPr="00FB53B9">
        <w:rPr>
          <w:rFonts w:ascii="Times New Roman" w:hAnsi="Times New Roman"/>
          <w:color w:val="auto"/>
          <w:sz w:val="22"/>
          <w:szCs w:val="22"/>
        </w:rPr>
        <w:t>Жидкое</w:t>
      </w:r>
    </w:p>
    <w:p w:rsidR="00B501C9" w:rsidRPr="00FB53B9" w:rsidRDefault="00B501C9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B53B9">
        <w:rPr>
          <w:rFonts w:ascii="Times New Roman" w:hAnsi="Times New Roman"/>
          <w:color w:val="auto"/>
          <w:sz w:val="22"/>
          <w:szCs w:val="22"/>
        </w:rPr>
        <w:t xml:space="preserve">Цвет: </w:t>
      </w:r>
      <w:r w:rsidR="00467039" w:rsidRPr="00FB53B9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</w:t>
      </w:r>
      <w:r w:rsidR="00FB53B9">
        <w:rPr>
          <w:rFonts w:ascii="Times New Roman" w:hAnsi="Times New Roman"/>
          <w:color w:val="auto"/>
          <w:sz w:val="22"/>
          <w:szCs w:val="22"/>
        </w:rPr>
        <w:t>От бесцветного до светло-желтого</w:t>
      </w:r>
    </w:p>
    <w:p w:rsidR="00467039" w:rsidRPr="00FB53B9" w:rsidRDefault="00B501C9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B53B9">
        <w:rPr>
          <w:rFonts w:ascii="Times New Roman" w:hAnsi="Times New Roman"/>
          <w:color w:val="auto"/>
          <w:sz w:val="22"/>
          <w:szCs w:val="22"/>
        </w:rPr>
        <w:t xml:space="preserve">Запах: </w:t>
      </w:r>
      <w:r w:rsidR="00467039" w:rsidRPr="00FB53B9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</w:t>
      </w:r>
      <w:r w:rsidR="00F84FFA" w:rsidRPr="00FB53B9">
        <w:rPr>
          <w:rFonts w:ascii="Times New Roman" w:hAnsi="Times New Roman"/>
          <w:color w:val="auto"/>
          <w:sz w:val="22"/>
          <w:szCs w:val="22"/>
        </w:rPr>
        <w:t>Запах растворителей</w:t>
      </w:r>
    </w:p>
    <w:p w:rsidR="00467039" w:rsidRPr="00FB53B9" w:rsidRDefault="00D31376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B53B9">
        <w:rPr>
          <w:rFonts w:ascii="Times New Roman" w:hAnsi="Times New Roman"/>
          <w:color w:val="auto"/>
          <w:sz w:val="22"/>
          <w:szCs w:val="22"/>
        </w:rPr>
        <w:t>Плотность при 20</w:t>
      </w:r>
      <w:r w:rsidR="00B501C9" w:rsidRPr="00FB53B9">
        <w:rPr>
          <w:rFonts w:ascii="Times New Roman" w:hAnsi="Times New Roman"/>
          <w:color w:val="auto"/>
          <w:sz w:val="22"/>
          <w:szCs w:val="22"/>
        </w:rPr>
        <w:t xml:space="preserve">°C </w:t>
      </w:r>
      <w:r w:rsidR="00467039" w:rsidRPr="00FB53B9">
        <w:rPr>
          <w:rFonts w:ascii="Times New Roman" w:hAnsi="Times New Roman"/>
          <w:color w:val="auto"/>
          <w:sz w:val="22"/>
          <w:szCs w:val="22"/>
        </w:rPr>
        <w:t xml:space="preserve">         </w:t>
      </w:r>
      <w:r w:rsidRPr="00FB53B9">
        <w:rPr>
          <w:rFonts w:ascii="Times New Roman" w:hAnsi="Times New Roman"/>
          <w:color w:val="auto"/>
          <w:sz w:val="22"/>
          <w:szCs w:val="22"/>
        </w:rPr>
        <w:t xml:space="preserve">       </w:t>
      </w:r>
      <w:r w:rsidR="00A51D34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FB53B9">
        <w:rPr>
          <w:rFonts w:ascii="Times New Roman" w:hAnsi="Times New Roman"/>
          <w:color w:val="auto"/>
          <w:sz w:val="22"/>
          <w:szCs w:val="22"/>
        </w:rPr>
        <w:t xml:space="preserve">   </w:t>
      </w:r>
      <w:r w:rsidR="00A51D34">
        <w:rPr>
          <w:rFonts w:ascii="Times New Roman" w:hAnsi="Times New Roman"/>
          <w:color w:val="auto"/>
          <w:sz w:val="22"/>
          <w:szCs w:val="22"/>
        </w:rPr>
        <w:t>0,78-0,8</w:t>
      </w:r>
      <w:r w:rsidR="00FB53B9" w:rsidRPr="00FB53B9">
        <w:rPr>
          <w:rFonts w:ascii="Times New Roman" w:hAnsi="Times New Roman"/>
          <w:color w:val="auto"/>
          <w:sz w:val="22"/>
          <w:szCs w:val="22"/>
        </w:rPr>
        <w:t xml:space="preserve">2 </w:t>
      </w:r>
      <w:r w:rsidR="00B501C9" w:rsidRPr="00FB53B9">
        <w:rPr>
          <w:rFonts w:ascii="Times New Roman" w:hAnsi="Times New Roman"/>
          <w:color w:val="auto"/>
          <w:sz w:val="22"/>
          <w:szCs w:val="22"/>
        </w:rPr>
        <w:t>г/см</w:t>
      </w:r>
      <w:r w:rsidR="00B501C9" w:rsidRPr="00FB53B9">
        <w:rPr>
          <w:rFonts w:ascii="Times New Roman" w:hAnsi="Times New Roman"/>
          <w:color w:val="auto"/>
          <w:sz w:val="22"/>
          <w:szCs w:val="22"/>
          <w:vertAlign w:val="superscript"/>
        </w:rPr>
        <w:t>3</w:t>
      </w:r>
      <w:r w:rsidR="00B501C9" w:rsidRPr="00FB53B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467039" w:rsidRPr="00FB67B4" w:rsidRDefault="00467039" w:rsidP="00B501C9">
      <w:pPr>
        <w:pStyle w:val="CHET11"/>
        <w:spacing w:before="0" w:after="0"/>
        <w:jc w:val="both"/>
        <w:rPr>
          <w:i w:val="0"/>
          <w:szCs w:val="24"/>
        </w:rPr>
      </w:pPr>
    </w:p>
    <w:p w:rsidR="00FB67B4" w:rsidRPr="006D3E6D" w:rsidRDefault="00FB67B4" w:rsidP="00FB6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9.2 Важная информация для сохранения здоровья, безопасности</w:t>
      </w:r>
    </w:p>
    <w:p w:rsidR="00FB67B4" w:rsidRPr="006D3E6D" w:rsidRDefault="00FB67B4" w:rsidP="00FB6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и окружающей среды</w:t>
      </w:r>
    </w:p>
    <w:p w:rsidR="00FB67B4" w:rsidRPr="006D3E6D" w:rsidRDefault="00FB67B4" w:rsidP="00FB6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6D3E6D">
        <w:rPr>
          <w:rFonts w:ascii="Times New Roman" w:hAnsi="Times New Roman" w:cs="Times New Roman"/>
          <w:szCs w:val="20"/>
        </w:rPr>
        <w:t>Точка воспламенения:</w:t>
      </w:r>
      <w:r>
        <w:rPr>
          <w:rFonts w:ascii="Times New Roman" w:hAnsi="Times New Roman" w:cs="Times New Roman"/>
          <w:szCs w:val="20"/>
        </w:rPr>
        <w:t>˂ 6</w:t>
      </w:r>
      <w:r w:rsidRPr="00082409">
        <w:rPr>
          <w:rFonts w:ascii="Times New Roman" w:hAnsi="Times New Roman" w:cs="Times New Roman"/>
          <w:szCs w:val="20"/>
        </w:rPr>
        <w:t>0</w:t>
      </w:r>
      <w:r w:rsidRPr="006D3E6D">
        <w:rPr>
          <w:rFonts w:ascii="Times New Roman" w:hAnsi="Times New Roman" w:cs="Times New Roman"/>
          <w:szCs w:val="20"/>
        </w:rPr>
        <w:t xml:space="preserve"> °C</w:t>
      </w:r>
    </w:p>
    <w:p w:rsidR="00FB67B4" w:rsidRDefault="00FB67B4" w:rsidP="00FB6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67B4" w:rsidRPr="006D3E6D" w:rsidRDefault="00FB67B4" w:rsidP="00FB67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9.3</w:t>
      </w:r>
      <w:proofErr w:type="gramStart"/>
      <w:r w:rsidRPr="006D3E6D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Pr="006D3E6D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2E6A5D" w:rsidRPr="002E6A5D" w:rsidRDefault="002E6A5D" w:rsidP="00FB6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2E6A5D">
        <w:rPr>
          <w:rFonts w:ascii="Times New Roman" w:hAnsi="Times New Roman" w:cs="Times New Roman"/>
          <w:szCs w:val="20"/>
        </w:rPr>
        <w:t xml:space="preserve">Растворяемость в воде: полностью </w:t>
      </w:r>
      <w:proofErr w:type="gramStart"/>
      <w:r w:rsidRPr="002E6A5D">
        <w:rPr>
          <w:rFonts w:ascii="Times New Roman" w:hAnsi="Times New Roman" w:cs="Times New Roman"/>
          <w:szCs w:val="20"/>
        </w:rPr>
        <w:t>растворимый</w:t>
      </w:r>
      <w:proofErr w:type="gramEnd"/>
    </w:p>
    <w:p w:rsidR="002E6A5D" w:rsidRPr="002E6A5D" w:rsidRDefault="002E6A5D" w:rsidP="002E6A5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2E6A5D">
        <w:rPr>
          <w:rFonts w:ascii="Times New Roman" w:hAnsi="Times New Roman"/>
          <w:color w:val="auto"/>
          <w:sz w:val="22"/>
          <w:szCs w:val="20"/>
        </w:rPr>
        <w:t xml:space="preserve">Растворяемость в этаноле: полностью </w:t>
      </w:r>
      <w:proofErr w:type="gramStart"/>
      <w:r w:rsidRPr="002E6A5D">
        <w:rPr>
          <w:rFonts w:ascii="Times New Roman" w:hAnsi="Times New Roman"/>
          <w:color w:val="auto"/>
          <w:sz w:val="22"/>
          <w:szCs w:val="20"/>
        </w:rPr>
        <w:t>растворимый</w:t>
      </w:r>
      <w:proofErr w:type="gramEnd"/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Растворяемость в эфире:</w:t>
      </w:r>
      <w:r w:rsidRPr="002E6A5D">
        <w:rPr>
          <w:rFonts w:ascii="Times New Roman" w:hAnsi="Times New Roman" w:cs="Times New Roman"/>
          <w:szCs w:val="20"/>
        </w:rPr>
        <w:t xml:space="preserve"> полностью </w:t>
      </w:r>
      <w:proofErr w:type="gramStart"/>
      <w:r w:rsidRPr="002E6A5D">
        <w:rPr>
          <w:rFonts w:ascii="Times New Roman" w:hAnsi="Times New Roman" w:cs="Times New Roman"/>
          <w:szCs w:val="20"/>
        </w:rPr>
        <w:t>растворимый</w:t>
      </w:r>
      <w:proofErr w:type="gramEnd"/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2E6A5D">
        <w:rPr>
          <w:rFonts w:ascii="Times New Roman" w:hAnsi="Times New Roman" w:cs="Times New Roman"/>
          <w:szCs w:val="20"/>
        </w:rPr>
        <w:t xml:space="preserve">Растворяемость в ацетоне: полностью </w:t>
      </w:r>
      <w:proofErr w:type="gramStart"/>
      <w:r w:rsidRPr="002E6A5D">
        <w:rPr>
          <w:rFonts w:ascii="Times New Roman" w:hAnsi="Times New Roman" w:cs="Times New Roman"/>
          <w:szCs w:val="20"/>
        </w:rPr>
        <w:t>растворимый</w:t>
      </w:r>
      <w:proofErr w:type="gramEnd"/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2E6A5D">
        <w:rPr>
          <w:rFonts w:ascii="Times New Roman" w:hAnsi="Times New Roman" w:cs="Times New Roman"/>
          <w:szCs w:val="20"/>
        </w:rPr>
        <w:t xml:space="preserve">Все свойства определяются в соответствии с техническими требованиями, изложенными </w:t>
      </w:r>
      <w:proofErr w:type="gramStart"/>
      <w:r w:rsidRPr="002E6A5D">
        <w:rPr>
          <w:rFonts w:ascii="Times New Roman" w:hAnsi="Times New Roman" w:cs="Times New Roman"/>
          <w:szCs w:val="20"/>
        </w:rPr>
        <w:t>в</w:t>
      </w:r>
      <w:proofErr w:type="gramEnd"/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2E6A5D">
        <w:rPr>
          <w:rFonts w:ascii="Times New Roman" w:hAnsi="Times New Roman" w:cs="Times New Roman"/>
          <w:szCs w:val="20"/>
        </w:rPr>
        <w:t>Положении</w:t>
      </w:r>
      <w:proofErr w:type="gramEnd"/>
      <w:r w:rsidRPr="002E6A5D">
        <w:rPr>
          <w:rFonts w:ascii="Times New Roman" w:hAnsi="Times New Roman" w:cs="Times New Roman"/>
          <w:szCs w:val="20"/>
        </w:rPr>
        <w:t xml:space="preserve"> Комиссии о методах тестирования, упомянутых в статье 13 (3), или любом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2E6A5D">
        <w:rPr>
          <w:rFonts w:ascii="Times New Roman" w:hAnsi="Times New Roman" w:cs="Times New Roman"/>
          <w:szCs w:val="20"/>
        </w:rPr>
        <w:t>другом сопоставимом методе.</w:t>
      </w:r>
      <w:proofErr w:type="gramEnd"/>
    </w:p>
    <w:p w:rsidR="00467039" w:rsidRPr="00D31376" w:rsidRDefault="008F17C9" w:rsidP="002E6A5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4BF69" wp14:editId="6A4FDE3B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CF217D" id="Прямоугольник 15" o:spid="_x0000_s1026" style="position:absolute;margin-left:-12.8pt;margin-top:9.5pt;width:498.8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F85EC7" w:rsidRPr="002E6A5D" w:rsidRDefault="002E6A5D" w:rsidP="00EC077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911E01">
        <w:rPr>
          <w:rFonts w:ascii="Times New Roman" w:hAnsi="Times New Roman"/>
          <w:sz w:val="22"/>
          <w:szCs w:val="20"/>
          <w:lang w:val="ru-RU"/>
        </w:rPr>
        <w:t>Дополнительная информация отсутствует</w:t>
      </w:r>
      <w:r w:rsidRPr="002E6A5D">
        <w:rPr>
          <w:rFonts w:ascii="Times New Roman" w:hAnsi="Times New Roman"/>
          <w:sz w:val="22"/>
          <w:szCs w:val="20"/>
          <w:lang w:val="ru-RU"/>
        </w:rPr>
        <w:t>.</w:t>
      </w:r>
    </w:p>
    <w:p w:rsidR="002E6A5D" w:rsidRPr="002E6A5D" w:rsidRDefault="002E6A5D" w:rsidP="00EC077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E6A5D">
        <w:rPr>
          <w:rFonts w:ascii="Times New Roman" w:hAnsi="Times New Roman" w:cs="Times New Roman"/>
        </w:rPr>
        <w:t>Опасность реакции: При длительном хранении: при контакте с воздухом может образовывать перекиси –</w:t>
      </w:r>
      <w:r>
        <w:rPr>
          <w:rFonts w:ascii="Times New Roman" w:hAnsi="Times New Roman" w:cs="Times New Roman"/>
        </w:rPr>
        <w:t xml:space="preserve"> т</w:t>
      </w:r>
      <w:r w:rsidRPr="002E6A5D">
        <w:rPr>
          <w:rFonts w:ascii="Times New Roman" w:hAnsi="Times New Roman" w:cs="Times New Roman"/>
        </w:rPr>
        <w:t>акая реакция ускоря</w:t>
      </w:r>
      <w:r>
        <w:rPr>
          <w:rFonts w:ascii="Times New Roman" w:hAnsi="Times New Roman" w:cs="Times New Roman"/>
        </w:rPr>
        <w:t>ется при высоких температурах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2E6A5D">
        <w:rPr>
          <w:rFonts w:ascii="Times New Roman" w:hAnsi="Times New Roman" w:cs="Times New Roman"/>
        </w:rPr>
        <w:t>ри горении</w:t>
      </w:r>
    </w:p>
    <w:p w:rsidR="00F85EC7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E6A5D">
        <w:rPr>
          <w:rFonts w:ascii="Times New Roman" w:hAnsi="Times New Roman" w:cs="Times New Roman"/>
        </w:rPr>
        <w:t>выделяются CO и CO</w:t>
      </w:r>
      <w:r w:rsidRPr="002E6A5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;</w:t>
      </w:r>
      <w:r w:rsidRPr="002E6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2E6A5D">
        <w:rPr>
          <w:rFonts w:ascii="Times New Roman" w:hAnsi="Times New Roman" w:cs="Times New Roman"/>
        </w:rPr>
        <w:t>ступает</w:t>
      </w:r>
      <w:r>
        <w:rPr>
          <w:rFonts w:ascii="Times New Roman" w:hAnsi="Times New Roman" w:cs="Times New Roman"/>
        </w:rPr>
        <w:t xml:space="preserve"> в сильную реакцию с (сильными) </w:t>
      </w:r>
      <w:r w:rsidRPr="002E6A5D">
        <w:rPr>
          <w:rFonts w:ascii="Times New Roman" w:hAnsi="Times New Roman" w:cs="Times New Roman"/>
        </w:rPr>
        <w:t>окислителями: (повышенный) риск возникновения пожара/взрыва</w:t>
      </w:r>
      <w:r>
        <w:rPr>
          <w:rFonts w:ascii="Times New Roman" w:hAnsi="Times New Roman" w:cs="Times New Roman"/>
        </w:rPr>
        <w:t>.</w:t>
      </w:r>
    </w:p>
    <w:p w:rsid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777B" w:rsidRDefault="0077777B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777B" w:rsidRDefault="0077777B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777B" w:rsidRPr="002E6A5D" w:rsidRDefault="0077777B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4FFA" w:rsidRPr="000E525B" w:rsidRDefault="00F84FFA" w:rsidP="00EC077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542175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E6A5D">
        <w:rPr>
          <w:rFonts w:ascii="Times New Roman" w:hAnsi="Times New Roman" w:cs="Times New Roman"/>
        </w:rPr>
        <w:t>Запрет на совместное хранение</w:t>
      </w:r>
      <w:proofErr w:type="gramStart"/>
      <w:r w:rsidRPr="002E6A5D">
        <w:rPr>
          <w:rFonts w:ascii="Times New Roman" w:hAnsi="Times New Roman" w:cs="Times New Roman"/>
        </w:rPr>
        <w:t xml:space="preserve"> :</w:t>
      </w:r>
      <w:proofErr w:type="gramEnd"/>
      <w:r w:rsidRPr="002E6A5D">
        <w:rPr>
          <w:rFonts w:ascii="Times New Roman" w:hAnsi="Times New Roman" w:cs="Times New Roman"/>
        </w:rPr>
        <w:t xml:space="preserve"> НЕ ХРАНИТЕ ВЕЩЕСТВО ВОЗЛЕ:</w:t>
      </w:r>
      <w:r>
        <w:rPr>
          <w:rFonts w:ascii="Times New Roman" w:hAnsi="Times New Roman" w:cs="Times New Roman"/>
        </w:rPr>
        <w:t xml:space="preserve"> </w:t>
      </w:r>
      <w:r w:rsidRPr="002E6A5D">
        <w:rPr>
          <w:rFonts w:ascii="Times New Roman" w:hAnsi="Times New Roman" w:cs="Times New Roman"/>
        </w:rPr>
        <w:t>источников тепла</w:t>
      </w:r>
      <w:r>
        <w:rPr>
          <w:rFonts w:ascii="Times New Roman" w:hAnsi="Times New Roman"/>
        </w:rPr>
        <w:t xml:space="preserve">, окислителей. 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F84FFA" w:rsidRDefault="00F84FFA" w:rsidP="00F85EC7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Опасные продукты распада: При воздействии высоких температур могут образоваться опасные продукты распада, такие как угарный и углекислый газ, дым,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NxOy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SO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2,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S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R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CH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2-</w:t>
      </w:r>
      <w:r w:rsidRPr="000E525B">
        <w:rPr>
          <w:rFonts w:ascii="Times New Roman" w:hAnsi="Times New Roman"/>
          <w:color w:val="auto"/>
          <w:sz w:val="22"/>
          <w:szCs w:val="20"/>
        </w:rPr>
        <w:t>SH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</w:p>
    <w:p w:rsidR="00F84FFA" w:rsidRPr="000E525B" w:rsidRDefault="00F84FFA" w:rsidP="00F85EC7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CxHy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(</w:t>
      </w:r>
      <w:r w:rsidRPr="000E525B">
        <w:rPr>
          <w:rFonts w:ascii="Times New Roman" w:hAnsi="Times New Roman"/>
          <w:color w:val="auto"/>
          <w:sz w:val="22"/>
          <w:szCs w:val="20"/>
        </w:rPr>
        <w:t>X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&lt;10) </w:t>
      </w:r>
    </w:p>
    <w:p w:rsidR="008F17C9" w:rsidRDefault="00F84FFA" w:rsidP="00F85EC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</w:t>
      </w:r>
    </w:p>
    <w:p w:rsidR="00F85EC7" w:rsidRDefault="00654D45" w:rsidP="00F85EC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4389D" wp14:editId="1C8CA58C">
                <wp:simplePos x="0" y="0"/>
                <wp:positionH relativeFrom="column">
                  <wp:posOffset>-130810</wp:posOffset>
                </wp:positionH>
                <wp:positionV relativeFrom="paragraph">
                  <wp:posOffset>161925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0.3pt;margin-top:12.75pt;width:498.8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ELe42PhAAAACQEAAA8AAABkcnMvZG93&#10;bnJldi54bWxMj8FOwzAQRO9I/IO1lbig1m4gaZNmUyEkLj0g0aKKoxubJKq9jmKnDX+POdHjap9m&#10;3pTbyRp20YPvHCEsFwKYptqpjhqEz8PbfA3MB0lKGkca4Ud72Fb3d6UslLvSh77sQ8NiCPlCIrQh&#10;9AXnvm61lX7hek3x9+0GK0M8h4arQV5juDU8ESLjVnYUG1rZ69dW1+f9aBF2z6n4CselO6zPT/n7&#10;YB6P2W5EfJhNLxtgQU/hH4Y//agOVXQ6uZGUZwZhnogsoghJmgKLQL5axXEnhCzNgVclv11Q/QI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BC3uNj4QAAAAkBAAAPAAAAAAAAAAAAAAAA&#10;APoEAABkcnMvZG93bnJldi54bWxQSwUGAAAAAAQABADzAAAACAYAAAAA&#10;" filled="f" strokeweight="1pt"/>
            </w:pict>
          </mc:Fallback>
        </mc:AlternateContent>
      </w:r>
    </w:p>
    <w:p w:rsidR="008F17C9" w:rsidRPr="00455A63" w:rsidRDefault="008F17C9" w:rsidP="008F17C9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580D0F" w:rsidRPr="00F84FFA" w:rsidRDefault="00580D0F" w:rsidP="00580D0F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F84FFA">
        <w:rPr>
          <w:rFonts w:ascii="Times New Roman" w:hAnsi="Times New Roman"/>
          <w:i w:val="0"/>
          <w:szCs w:val="24"/>
        </w:rPr>
        <w:t>11.1 Информация о токсикологическом воздействии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повышение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Общая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СИЛЬНАЯ ТОКСИЧНОСТЬ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</w:t>
      </w:r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редность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привести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поражению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легкого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Повторное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могут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ПРОДОЛЖИТЕЛЬНЫЙ ТОКСИЧЕСКИЙ ЭФФЕКТ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канцерогенности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(IARC, EC, TLV,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мутагенности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классифицирован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воспроизводству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НЕПОСРЕДСТВЕННАЯ ОПАСНОСТЬ ТОКСИЧНОСТИ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литератур</w:t>
      </w:r>
      <w:r>
        <w:rPr>
          <w:rFonts w:ascii="Times New Roman" w:hAnsi="Times New Roman" w:cs="Times New Roman"/>
          <w:color w:val="000000"/>
          <w:szCs w:val="20"/>
          <w:lang w:val="uk-UA"/>
        </w:rPr>
        <w:t>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2E6A5D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Является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раздражителем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высоких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концентрациях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: "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Токсикология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"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КОСВЕННАЯ ОПАСНОСТЬ ТОКСИЧНОСТИ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Реакции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опасностями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см. "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Хи</w:t>
      </w:r>
      <w:r>
        <w:rPr>
          <w:rFonts w:ascii="Times New Roman" w:hAnsi="Times New Roman" w:cs="Times New Roman"/>
          <w:color w:val="000000"/>
          <w:szCs w:val="20"/>
          <w:lang w:val="uk-UA"/>
        </w:rPr>
        <w:t>мическая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реакционная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".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Воздействие и симптомы </w:t>
      </w:r>
    </w:p>
    <w:p w:rsidR="00654D45" w:rsidRPr="006B4007" w:rsidRDefault="00654D45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: 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разражение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54D45" w:rsidRPr="006B4007" w:rsidRDefault="00654D45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сухость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54D45" w:rsidRPr="006B4007" w:rsidRDefault="00654D45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угнетение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ЦНС,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чуство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опасения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нарушение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координации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54D45" w:rsidRDefault="00654D45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проглатывании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тошнота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похожи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на те,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которые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бывают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вдыхании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</w:p>
    <w:p w:rsidR="00654D45" w:rsidRPr="00EC0775" w:rsidRDefault="00654D45" w:rsidP="00654D45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Симптомы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при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введении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внутривенно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>: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Нет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данных</w:t>
      </w:r>
      <w:proofErr w:type="spellEnd"/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отсутствует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77777B" w:rsidRDefault="0077777B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654D45" w:rsidRDefault="00F84FFA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применима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всем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вышеуказанным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способам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использования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паспорта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2E6A5D" w:rsidRPr="00345266" w:rsidRDefault="002E6A5D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:rsidR="00654D45" w:rsidRPr="002E6A5D" w:rsidRDefault="00654D45" w:rsidP="00654D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66FF"/>
          <w:sz w:val="28"/>
        </w:rPr>
      </w:pPr>
      <w:r w:rsidRPr="002E6A5D">
        <w:rPr>
          <w:rFonts w:ascii="Arial" w:hAnsi="Arial" w:cs="Arial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A0B65" wp14:editId="6AC4086A">
                <wp:simplePos x="0" y="0"/>
                <wp:positionH relativeFrom="column">
                  <wp:posOffset>-175260</wp:posOffset>
                </wp:positionH>
                <wp:positionV relativeFrom="paragraph">
                  <wp:posOffset>-3810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13.8pt;margin-top:-.3pt;width:498.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" filled="f" strokeweight="1pt"/>
            </w:pict>
          </mc:Fallback>
        </mc:AlternateContent>
      </w:r>
      <w:r w:rsidR="00BA41EC" w:rsidRPr="002E6A5D">
        <w:rPr>
          <w:rFonts w:ascii="Arial" w:hAnsi="Arial" w:cs="Arial"/>
          <w:color w:val="0066FF"/>
          <w:sz w:val="28"/>
        </w:rPr>
        <w:t>12. Экология</w:t>
      </w:r>
      <w:r w:rsidR="00455A63" w:rsidRPr="002E6A5D">
        <w:rPr>
          <w:rFonts w:ascii="Arial" w:hAnsi="Arial" w:cs="Arial"/>
          <w:color w:val="0066FF"/>
          <w:sz w:val="28"/>
        </w:rPr>
        <w:t xml:space="preserve">   </w:t>
      </w:r>
    </w:p>
    <w:p w:rsidR="002E6A5D" w:rsidRDefault="002E6A5D" w:rsidP="00654D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</w:p>
    <w:p w:rsidR="00654D45" w:rsidRPr="00654D45" w:rsidRDefault="00BA41EC" w:rsidP="00654D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654D45">
        <w:rPr>
          <w:rFonts w:ascii="Arial" w:hAnsi="Arial" w:cs="Arial"/>
          <w:b/>
          <w:sz w:val="24"/>
        </w:rPr>
        <w:t>12.1 Токсичность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E6A5D">
        <w:rPr>
          <w:rFonts w:ascii="Times New Roman" w:hAnsi="Times New Roman" w:cs="Times New Roman"/>
          <w:b/>
          <w:bCs/>
          <w:i/>
          <w:iCs/>
        </w:rPr>
        <w:t xml:space="preserve">a) LC50 (средняя смертельная концентрация)/EC50 </w:t>
      </w:r>
      <w:r w:rsidRPr="002E6A5D">
        <w:rPr>
          <w:rFonts w:ascii="Times New Roman" w:hAnsi="Times New Roman" w:cs="Times New Roman"/>
        </w:rPr>
        <w:t>(</w:t>
      </w:r>
      <w:r w:rsidRPr="002E6A5D">
        <w:rPr>
          <w:rFonts w:ascii="Times New Roman" w:hAnsi="Times New Roman" w:cs="Times New Roman"/>
          <w:b/>
          <w:bCs/>
          <w:i/>
          <w:iCs/>
        </w:rPr>
        <w:t>эффективная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E6A5D">
        <w:rPr>
          <w:rFonts w:ascii="Times New Roman" w:hAnsi="Times New Roman" w:cs="Times New Roman"/>
          <w:b/>
          <w:bCs/>
          <w:i/>
          <w:iCs/>
        </w:rPr>
        <w:t>концентрация вещества)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E6A5D">
        <w:rPr>
          <w:rFonts w:ascii="Times New Roman" w:hAnsi="Times New Roman" w:cs="Times New Roman"/>
        </w:rPr>
        <w:t>Дополнительная информация отсутствует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E6A5D">
        <w:rPr>
          <w:rFonts w:ascii="Times New Roman" w:hAnsi="Times New Roman" w:cs="Times New Roman"/>
          <w:b/>
          <w:bCs/>
          <w:i/>
          <w:iCs/>
        </w:rPr>
        <w:t xml:space="preserve">b) BCF (коэффициент </w:t>
      </w:r>
      <w:proofErr w:type="spellStart"/>
      <w:r w:rsidRPr="002E6A5D">
        <w:rPr>
          <w:rFonts w:ascii="Times New Roman" w:hAnsi="Times New Roman" w:cs="Times New Roman"/>
          <w:b/>
          <w:bCs/>
          <w:i/>
          <w:iCs/>
        </w:rPr>
        <w:t>бионакопления</w:t>
      </w:r>
      <w:proofErr w:type="spellEnd"/>
      <w:r w:rsidRPr="002E6A5D">
        <w:rPr>
          <w:rFonts w:ascii="Times New Roman" w:hAnsi="Times New Roman" w:cs="Times New Roman"/>
          <w:b/>
          <w:bCs/>
          <w:i/>
          <w:iCs/>
        </w:rPr>
        <w:t>)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E6A5D">
        <w:rPr>
          <w:rFonts w:ascii="Times New Roman" w:hAnsi="Times New Roman" w:cs="Times New Roman"/>
        </w:rPr>
        <w:t>Дополнительная информация отсутствует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E6A5D">
        <w:rPr>
          <w:rFonts w:ascii="Times New Roman" w:hAnsi="Times New Roman" w:cs="Times New Roman"/>
          <w:b/>
          <w:bCs/>
          <w:i/>
          <w:iCs/>
        </w:rPr>
        <w:t>c) TLM</w:t>
      </w:r>
    </w:p>
    <w:p w:rsidR="002E6A5D" w:rsidRDefault="002E6A5D" w:rsidP="002E6A5D">
      <w:pPr>
        <w:pStyle w:val="2"/>
        <w:spacing w:before="0"/>
        <w:jc w:val="both"/>
        <w:rPr>
          <w:rFonts w:ascii="Arial" w:hAnsi="Arial" w:cs="Arial"/>
          <w:b w:val="0"/>
          <w:i/>
          <w:noProof/>
          <w:color w:val="auto"/>
          <w:sz w:val="28"/>
          <w:szCs w:val="28"/>
          <w:lang w:eastAsia="ru-RU"/>
        </w:rPr>
      </w:pPr>
      <w:r w:rsidRPr="002E6A5D">
        <w:rPr>
          <w:rFonts w:ascii="Times New Roman" w:hAnsi="Times New Roman" w:cs="Times New Roman"/>
          <w:b w:val="0"/>
          <w:color w:val="auto"/>
          <w:sz w:val="22"/>
          <w:szCs w:val="22"/>
        </w:rPr>
        <w:t>Дополнительная информация отсутствует</w:t>
      </w:r>
      <w:r w:rsidRPr="002E6A5D">
        <w:rPr>
          <w:rFonts w:ascii="Arial" w:hAnsi="Arial" w:cs="Arial"/>
          <w:b w:val="0"/>
          <w:i/>
          <w:noProof/>
          <w:color w:val="auto"/>
          <w:sz w:val="28"/>
          <w:szCs w:val="28"/>
          <w:lang w:eastAsia="ru-RU"/>
        </w:rPr>
        <w:t xml:space="preserve"> </w:t>
      </w: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12.2 Мобильность</w:t>
      </w:r>
    </w:p>
    <w:p w:rsidR="0021128F" w:rsidRP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Экология – отходы: </w:t>
      </w:r>
      <w:r>
        <w:rPr>
          <w:rFonts w:ascii="Times New Roman" w:hAnsi="Times New Roman" w:cs="Times New Roman"/>
        </w:rPr>
        <w:t xml:space="preserve">                         </w:t>
      </w:r>
      <w:r w:rsidRPr="0021128F">
        <w:rPr>
          <w:rFonts w:ascii="Times New Roman" w:hAnsi="Times New Roman" w:cs="Times New Roman"/>
        </w:rPr>
        <w:t>другие органические растворители, моющие растворы 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маточные растворы - </w:t>
      </w:r>
      <w:proofErr w:type="spellStart"/>
      <w:r w:rsidRPr="0021128F">
        <w:rPr>
          <w:rFonts w:ascii="Times New Roman" w:hAnsi="Times New Roman" w:cs="Times New Roman"/>
        </w:rPr>
        <w:t>moederlogen</w:t>
      </w:r>
      <w:proofErr w:type="spellEnd"/>
      <w:r w:rsidRPr="0021128F">
        <w:rPr>
          <w:rFonts w:ascii="Times New Roman" w:hAnsi="Times New Roman" w:cs="Times New Roman"/>
        </w:rPr>
        <w:t xml:space="preserve"> - LWCA (Нидерланды): KGA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категория 03 – Опасные отходы (91/689/EEC) – Переработка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путем дистилляции - Утилизировать </w:t>
      </w:r>
      <w:proofErr w:type="gramStart"/>
      <w:r w:rsidRPr="0021128F">
        <w:rPr>
          <w:rFonts w:ascii="Times New Roman" w:hAnsi="Times New Roman" w:cs="Times New Roman"/>
        </w:rPr>
        <w:t>в</w:t>
      </w:r>
      <w:proofErr w:type="gramEnd"/>
      <w:r w:rsidRPr="0021128F">
        <w:rPr>
          <w:rFonts w:ascii="Times New Roman" w:hAnsi="Times New Roman" w:cs="Times New Roman"/>
        </w:rPr>
        <w:t xml:space="preserve"> предназначенной для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этих целей мусоросжигательной печи – Используйте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соответствующий контейнер во избежание загрязнение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окружающей среды от упаковки, содержащей остатки </w:t>
      </w:r>
      <w:proofErr w:type="gramStart"/>
      <w:r w:rsidRPr="0021128F">
        <w:rPr>
          <w:rFonts w:ascii="Times New Roman" w:hAnsi="Times New Roman" w:cs="Times New Roman"/>
        </w:rPr>
        <w:t>опасных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веществ, или </w:t>
      </w:r>
      <w:proofErr w:type="gramStart"/>
      <w:r w:rsidRPr="0021128F">
        <w:rPr>
          <w:rFonts w:ascii="Times New Roman" w:hAnsi="Times New Roman" w:cs="Times New Roman"/>
        </w:rPr>
        <w:t>загрязненной</w:t>
      </w:r>
      <w:proofErr w:type="gramEnd"/>
      <w:r w:rsidRPr="0021128F">
        <w:rPr>
          <w:rFonts w:ascii="Times New Roman" w:hAnsi="Times New Roman" w:cs="Times New Roman"/>
        </w:rPr>
        <w:t xml:space="preserve"> ими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21128F">
        <w:rPr>
          <w:rFonts w:ascii="Times New Roman" w:hAnsi="Times New Roman" w:cs="Times New Roman"/>
        </w:rPr>
        <w:t xml:space="preserve">Экология – вода:                            </w:t>
      </w:r>
      <w:r>
        <w:rPr>
          <w:rFonts w:ascii="Times New Roman" w:hAnsi="Times New Roman" w:cs="Times New Roman"/>
        </w:rPr>
        <w:t xml:space="preserve">   </w:t>
      </w:r>
      <w:r w:rsidRPr="0021128F">
        <w:rPr>
          <w:rFonts w:ascii="Times New Roman" w:hAnsi="Times New Roman" w:cs="Times New Roman"/>
        </w:rPr>
        <w:t>Умеренное загрязнение воды (наземных вод)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>Загрязнение грунтовых вод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 Безопасен для рыб (LC50(96h) &gt;1000 мг/л)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>Безопасен для беспозвоночных (дафния) (EC50, &gt; 1000 мг/л)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21128F">
        <w:rPr>
          <w:rFonts w:ascii="Times New Roman" w:hAnsi="Times New Roman" w:cs="Times New Roman"/>
        </w:rPr>
        <w:t>Безопасен</w:t>
      </w:r>
      <w:proofErr w:type="gramEnd"/>
      <w:r w:rsidRPr="0021128F">
        <w:rPr>
          <w:rFonts w:ascii="Times New Roman" w:hAnsi="Times New Roman" w:cs="Times New Roman"/>
        </w:rPr>
        <w:t xml:space="preserve"> для бактерий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Данных об </w:t>
      </w:r>
      <w:proofErr w:type="spellStart"/>
      <w:r w:rsidRPr="0021128F">
        <w:rPr>
          <w:rFonts w:ascii="Times New Roman" w:hAnsi="Times New Roman" w:cs="Times New Roman"/>
        </w:rPr>
        <w:t>экотоксичности</w:t>
      </w:r>
      <w:proofErr w:type="spellEnd"/>
      <w:r w:rsidRPr="0021128F">
        <w:rPr>
          <w:rFonts w:ascii="Times New Roman" w:hAnsi="Times New Roman" w:cs="Times New Roman"/>
        </w:rPr>
        <w:t xml:space="preserve"> недостаточно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21128F">
        <w:rPr>
          <w:rFonts w:ascii="Times New Roman" w:hAnsi="Times New Roman" w:cs="Times New Roman"/>
        </w:rPr>
        <w:t>Бионакопление</w:t>
      </w:r>
      <w:proofErr w:type="spellEnd"/>
      <w:r w:rsidRPr="0021128F">
        <w:rPr>
          <w:rFonts w:ascii="Times New Roman" w:hAnsi="Times New Roman" w:cs="Times New Roman"/>
        </w:rPr>
        <w:t>: недопустимо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1128F">
        <w:rPr>
          <w:rFonts w:ascii="Times New Roman" w:hAnsi="Times New Roman" w:cs="Times New Roman"/>
        </w:rPr>
        <w:t>Хорошо разлагается в воде под воздействием микроорганизмов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1128F">
        <w:rPr>
          <w:rFonts w:ascii="Times New Roman" w:hAnsi="Times New Roman" w:cs="Times New Roman"/>
        </w:rPr>
        <w:t>проверка: 72.9% ,28d, OECD 301E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Экология - воздух:        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21128F">
        <w:rPr>
          <w:rFonts w:ascii="Times New Roman" w:hAnsi="Times New Roman" w:cs="Times New Roman"/>
        </w:rPr>
        <w:t>Безопасен для озонового шара (Постановление Совета (ЕС)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№ 2037/2000, O.J. </w:t>
      </w:r>
      <w:proofErr w:type="gramStart"/>
      <w:r w:rsidRPr="0021128F">
        <w:rPr>
          <w:rFonts w:ascii="Times New Roman" w:hAnsi="Times New Roman" w:cs="Times New Roman"/>
        </w:rPr>
        <w:t>L244 от 29/09/2000)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>Фотолиз в воздухе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21128F">
        <w:rPr>
          <w:rFonts w:ascii="Times New Roman" w:hAnsi="Times New Roman" w:cs="Times New Roman"/>
        </w:rPr>
        <w:t>Код отходов (91/689/EEC, Решение Совета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2001/118/EC, O.J. </w:t>
      </w:r>
      <w:proofErr w:type="gramStart"/>
      <w:r w:rsidRPr="0021128F">
        <w:rPr>
          <w:rFonts w:ascii="Times New Roman" w:hAnsi="Times New Roman" w:cs="Times New Roman"/>
        </w:rPr>
        <w:t>L47 от 16/2/2001):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 </w:t>
      </w:r>
      <w:proofErr w:type="gramStart"/>
      <w:r w:rsidRPr="0021128F">
        <w:rPr>
          <w:rFonts w:ascii="Times New Roman" w:hAnsi="Times New Roman" w:cs="Times New Roman"/>
        </w:rPr>
        <w:t>Код отходов от упаковки (91/689/EEC, Решение Совета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21128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 xml:space="preserve">/118/EC, O.J. </w:t>
      </w:r>
      <w:proofErr w:type="gramStart"/>
      <w:r>
        <w:rPr>
          <w:rFonts w:ascii="Times New Roman" w:hAnsi="Times New Roman" w:cs="Times New Roman"/>
        </w:rPr>
        <w:t>L47 от 16/2/2001)</w:t>
      </w:r>
      <w:proofErr w:type="gramEnd"/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12.3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Стойкость и распад</w:t>
      </w: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WGK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>Класс опасности загрязнения воды): 1</w:t>
      </w: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12.4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Бионакопление</w:t>
      </w:r>
      <w:proofErr w:type="spellEnd"/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отсутствует</w:t>
      </w:r>
    </w:p>
    <w:p w:rsidR="0077777B" w:rsidRDefault="0077777B" w:rsidP="0021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3"/>
          <w:szCs w:val="23"/>
        </w:rPr>
      </w:pPr>
      <w:r>
        <w:rPr>
          <w:rFonts w:ascii="Arial,BoldItalic" w:hAnsi="Arial,BoldItalic" w:cs="Arial,BoldItalic"/>
          <w:b/>
          <w:bCs/>
          <w:i/>
          <w:iCs/>
          <w:sz w:val="23"/>
          <w:szCs w:val="23"/>
        </w:rPr>
        <w:t xml:space="preserve">12.5 Результаты оценки PBT (способность к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3"/>
          <w:szCs w:val="23"/>
        </w:rPr>
        <w:t>бионакоплению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3"/>
          <w:szCs w:val="23"/>
        </w:rPr>
        <w:t xml:space="preserve"> и токсичности)</w:t>
      </w: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1128F">
        <w:rPr>
          <w:rFonts w:ascii="Times New Roman" w:hAnsi="Times New Roman" w:cs="Times New Roman"/>
          <w:bCs/>
          <w:iCs/>
        </w:rPr>
        <w:t>Дополнительная информация отсутствует</w:t>
      </w:r>
    </w:p>
    <w:p w:rsidR="0077777B" w:rsidRDefault="0077777B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21128F" w:rsidRP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12.6 Дополнительная информация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21128F">
        <w:rPr>
          <w:rFonts w:ascii="Times New Roman" w:hAnsi="Times New Roman" w:cs="Times New Roman"/>
          <w:bCs/>
          <w:iCs/>
        </w:rPr>
        <w:t>Дополнительная информация отсутствует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21128F">
        <w:rPr>
          <w:rFonts w:ascii="Times New Roman" w:hAnsi="Times New Roman" w:cs="Times New Roman"/>
          <w:bCs/>
          <w:iCs/>
        </w:rPr>
        <w:t>Инф</w:t>
      </w:r>
      <w:r>
        <w:rPr>
          <w:rFonts w:ascii="Times New Roman" w:hAnsi="Times New Roman" w:cs="Times New Roman"/>
          <w:bCs/>
          <w:iCs/>
        </w:rPr>
        <w:t>ормация в данном разделе примен</w:t>
      </w:r>
      <w:r w:rsidRPr="0021128F">
        <w:rPr>
          <w:rFonts w:ascii="Times New Roman" w:hAnsi="Times New Roman" w:cs="Times New Roman"/>
          <w:bCs/>
          <w:iCs/>
        </w:rPr>
        <w:t>има при использовании данного Паспорта безопасности</w:t>
      </w:r>
    </w:p>
    <w:p w:rsidR="0021128F" w:rsidRDefault="0021128F" w:rsidP="0021128F">
      <w:pPr>
        <w:jc w:val="both"/>
        <w:rPr>
          <w:rFonts w:ascii="Times New Roman" w:hAnsi="Times New Roman" w:cs="Times New Roman"/>
          <w:bCs/>
          <w:iCs/>
        </w:rPr>
      </w:pPr>
      <w:r w:rsidRPr="0021128F">
        <w:rPr>
          <w:rFonts w:ascii="Times New Roman" w:hAnsi="Times New Roman" w:cs="Times New Roman"/>
          <w:bCs/>
          <w:iCs/>
        </w:rPr>
        <w:t>вещества во всех сл</w:t>
      </w:r>
      <w:r>
        <w:rPr>
          <w:rFonts w:ascii="Times New Roman" w:hAnsi="Times New Roman" w:cs="Times New Roman"/>
          <w:bCs/>
          <w:iCs/>
        </w:rPr>
        <w:t>учаях, упомянутых в нем.</w:t>
      </w:r>
    </w:p>
    <w:p w:rsidR="008F17C9" w:rsidRPr="00455A63" w:rsidRDefault="0021128F" w:rsidP="0077777B">
      <w:pPr>
        <w:jc w:val="both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4B39A" wp14:editId="4F2ABBEA">
                <wp:simplePos x="0" y="0"/>
                <wp:positionH relativeFrom="column">
                  <wp:posOffset>-159385</wp:posOffset>
                </wp:positionH>
                <wp:positionV relativeFrom="paragraph">
                  <wp:posOffset>12065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2.55pt;margin-top:.95pt;width:498.8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3wnLl+AAAAAIAQAADwAAAGRycy9kb3du&#10;cmV2LnhtbEyPwU7DMBBE70j8g7VIXFDrJCSlCXEqhMSlByRaVHF04yWJaq8j22nD32NO9Lh6o5m3&#10;9WY2mp3R+cGSgHSZAENqrRqoE/C5f1usgfkgSUltCQX8oIdNc3tTy0rZC33geRc6FkvIV1JAH8JY&#10;ce7bHo30SzsiRfZtnZEhnq7jyslLLDeaZ0my4kYOFBd6OeJrj+1pNxkB27xIvsIhtfv16bF8d/rh&#10;sNpOQtzfzS/PwALO4T8Mf/pRHZrodLQTKc+0gEVWpDEaQQks8vIpK4AdBeR5Bryp+fUDzS8A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3wnLl+AAAAAIAQAADwAAAAAAAAAAAAAAAAD5&#10;BAAAZHJzL2Rvd25yZXYueG1sUEsFBgAAAAAEAAQA8wAAAAYGAAAAAA==&#10;" filled="f" strokeweight="1pt"/>
            </w:pict>
          </mc:Fallback>
        </mc:AlternateContent>
      </w:r>
      <w:r w:rsidR="005C478A" w:rsidRPr="00455A63">
        <w:rPr>
          <w:rFonts w:ascii="Arial" w:hAnsi="Arial" w:cs="Arial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color w:val="0066FF"/>
          <w:sz w:val="28"/>
          <w:szCs w:val="28"/>
        </w:rPr>
        <w:t>. Утилизация отходов</w:t>
      </w:r>
    </w:p>
    <w:p w:rsidR="0021128F" w:rsidRP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Экология – отходы: </w:t>
      </w:r>
      <w:r>
        <w:rPr>
          <w:rFonts w:ascii="Times New Roman" w:hAnsi="Times New Roman" w:cs="Times New Roman"/>
        </w:rPr>
        <w:t xml:space="preserve">                         </w:t>
      </w:r>
      <w:r w:rsidRPr="0021128F">
        <w:rPr>
          <w:rFonts w:ascii="Times New Roman" w:hAnsi="Times New Roman" w:cs="Times New Roman"/>
        </w:rPr>
        <w:t>другие органические растворители, моющие растворы 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маточные растворы - </w:t>
      </w:r>
      <w:proofErr w:type="spellStart"/>
      <w:r w:rsidRPr="0021128F">
        <w:rPr>
          <w:rFonts w:ascii="Times New Roman" w:hAnsi="Times New Roman" w:cs="Times New Roman"/>
        </w:rPr>
        <w:t>moederlogen</w:t>
      </w:r>
      <w:proofErr w:type="spellEnd"/>
      <w:r w:rsidRPr="0021128F">
        <w:rPr>
          <w:rFonts w:ascii="Times New Roman" w:hAnsi="Times New Roman" w:cs="Times New Roman"/>
        </w:rPr>
        <w:t xml:space="preserve"> - LWCA (Нидерланды): KGA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категория 03 – Опасные отходы (91/689/EEC) – Переработка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путем дистилляции - Утилизировать </w:t>
      </w:r>
      <w:proofErr w:type="gramStart"/>
      <w:r w:rsidRPr="0021128F">
        <w:rPr>
          <w:rFonts w:ascii="Times New Roman" w:hAnsi="Times New Roman" w:cs="Times New Roman"/>
        </w:rPr>
        <w:t>в</w:t>
      </w:r>
      <w:proofErr w:type="gramEnd"/>
      <w:r w:rsidRPr="0021128F">
        <w:rPr>
          <w:rFonts w:ascii="Times New Roman" w:hAnsi="Times New Roman" w:cs="Times New Roman"/>
        </w:rPr>
        <w:t xml:space="preserve"> предназначенной для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этих целей мусоросжигательной печи – Используйте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соответствующий контейнер во избежание загрязнение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окружающей среды от упаковки, содержащей остатки </w:t>
      </w:r>
      <w:proofErr w:type="gramStart"/>
      <w:r w:rsidRPr="0021128F">
        <w:rPr>
          <w:rFonts w:ascii="Times New Roman" w:hAnsi="Times New Roman" w:cs="Times New Roman"/>
        </w:rPr>
        <w:t>опасных</w:t>
      </w:r>
      <w:proofErr w:type="gramEnd"/>
    </w:p>
    <w:p w:rsidR="00DC2258" w:rsidRDefault="0021128F" w:rsidP="0021128F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66FF"/>
          <w:sz w:val="28"/>
          <w:szCs w:val="28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веществ, или </w:t>
      </w:r>
      <w:proofErr w:type="gramStart"/>
      <w:r w:rsidRPr="0021128F">
        <w:rPr>
          <w:rFonts w:ascii="Times New Roman" w:hAnsi="Times New Roman" w:cs="Times New Roman"/>
        </w:rPr>
        <w:t>загрязненной</w:t>
      </w:r>
      <w:proofErr w:type="gramEnd"/>
      <w:r w:rsidRPr="0021128F">
        <w:rPr>
          <w:rFonts w:ascii="Times New Roman" w:hAnsi="Times New Roman" w:cs="Times New Roman"/>
        </w:rPr>
        <w:t xml:space="preserve"> ими</w:t>
      </w:r>
      <w:r w:rsidR="00DC2258"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D2F7C" wp14:editId="0E637753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D6B8F7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  <w:r>
        <w:rPr>
          <w:rFonts w:ascii="Times New Roman" w:hAnsi="Times New Roman" w:cs="Times New Roman"/>
        </w:rPr>
        <w:t>.</w: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Pr="00C82BF9" w:rsidRDefault="00C70CFB" w:rsidP="00C70CFB">
      <w:pPr>
        <w:pStyle w:val="Default"/>
        <w:rPr>
          <w:rFonts w:ascii="Times New Roman" w:hAnsi="Times New Roman"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14.1 </w:t>
      </w:r>
      <w:r w:rsidRPr="00C82BF9">
        <w:rPr>
          <w:rFonts w:ascii="Times New Roman" w:hAnsi="Times New Roman"/>
          <w:b/>
          <w:bCs/>
          <w:iCs/>
          <w:szCs w:val="23"/>
        </w:rPr>
        <w:t>ADR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082409" w:rsidRDefault="00082409" w:rsidP="0008240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 class 3 </w:t>
      </w:r>
    </w:p>
    <w:p w:rsidR="00082409" w:rsidRDefault="00082409" w:rsidP="0008240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 packing group II </w:t>
      </w:r>
    </w:p>
    <w:p w:rsidR="00082409" w:rsidRDefault="00082409" w:rsidP="0008240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Код опасности 33: </w:t>
      </w:r>
    </w:p>
    <w:p w:rsidR="00082409" w:rsidRDefault="00082409" w:rsidP="0008240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Обозначение на оранжевой табличке 33 1993 </w:t>
      </w:r>
    </w:p>
    <w:p w:rsidR="00082409" w:rsidRDefault="00082409" w:rsidP="0008240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Этикетки с обозначением категории риска </w:t>
      </w:r>
      <w:r>
        <w:rPr>
          <w:rFonts w:ascii="Times New Roman" w:hAnsi="Times New Roman"/>
          <w:sz w:val="22"/>
          <w:szCs w:val="22"/>
        </w:rPr>
        <w:t>ADR</w:t>
      </w:r>
      <w:r>
        <w:rPr>
          <w:rFonts w:ascii="Times New Roman" w:hAnsi="Times New Roman"/>
          <w:sz w:val="22"/>
          <w:szCs w:val="22"/>
          <w:lang w:val="ru-RU"/>
        </w:rPr>
        <w:t xml:space="preserve">: 3 </w:t>
      </w:r>
    </w:p>
    <w:p w:rsidR="00082409" w:rsidRDefault="00082409" w:rsidP="0008240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Наименование груза при перевозке – </w:t>
      </w:r>
      <w:proofErr w:type="spellStart"/>
      <w:r>
        <w:rPr>
          <w:rFonts w:ascii="Times New Roman" w:hAnsi="Times New Roman" w:cs="Times New Roman"/>
        </w:rPr>
        <w:t>легковоспламеняемая</w:t>
      </w:r>
      <w:proofErr w:type="spellEnd"/>
      <w:r>
        <w:rPr>
          <w:rFonts w:ascii="Times New Roman" w:hAnsi="Times New Roman" w:cs="Times New Roman"/>
        </w:rPr>
        <w:t xml:space="preserve"> жидкость</w:t>
      </w:r>
      <w:r>
        <w:rPr>
          <w:rFonts w:ascii="Times New Roman" w:hAnsi="Times New Roman" w:cs="Times New Roman"/>
          <w:lang w:val="uk-UA"/>
        </w:rPr>
        <w:t xml:space="preserve"> І</w:t>
      </w:r>
    </w:p>
    <w:p w:rsidR="00654D45" w:rsidRPr="00082409" w:rsidRDefault="00654D45" w:rsidP="00CA1684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14.2 RID (Железнодорожный транспорт)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Класс RID: Не подлежит </w:t>
      </w:r>
    </w:p>
    <w:p w:rsidR="00654D45" w:rsidRPr="00C70CFB" w:rsidRDefault="00654D45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 xml:space="preserve">14.3 ADNR (Транспортировка по внутренним водным путям) 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Класс ADNR:                                      9 (Танкер)</w:t>
      </w:r>
    </w:p>
    <w:p w:rsidR="00654D45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Номер ООН для ADNR:                    9003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54D45" w:rsidRPr="00654D45" w:rsidRDefault="00C70CFB" w:rsidP="005C478A">
      <w:pPr>
        <w:spacing w:after="0"/>
        <w:jc w:val="both"/>
        <w:rPr>
          <w:rFonts w:ascii="Times New Roman" w:hAnsi="Times New Roman" w:cs="Times New Roman"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14.4 IMDG (Морской транспорт)</w:t>
      </w:r>
      <w:r w:rsidRPr="00C70CFB">
        <w:rPr>
          <w:rFonts w:ascii="Times New Roman" w:hAnsi="Times New Roman" w:cs="Times New Roman"/>
          <w:sz w:val="24"/>
        </w:rPr>
        <w:t xml:space="preserve">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54D45" w:rsidRPr="00C70CFB" w:rsidRDefault="00654D45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D67A2" wp14:editId="5B5D72F7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CFF7" id="Прямоугольник 7" o:spid="_x0000_s1026" style="position:absolute;margin-left:-10.05pt;margin-top:12.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15.1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Изделия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указывающие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на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опасную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Наименование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груза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перевозке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77777B" w:rsidRDefault="0077777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77777B" w:rsidRDefault="0077777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77777B" w:rsidRDefault="0077777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77777B" w:rsidRPr="00C82BF9" w:rsidRDefault="0077777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15.2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маркировка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Обозначение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  <w:r w:rsidRPr="00C82BF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86427" wp14:editId="5DD6F9F1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978FF" wp14:editId="06639200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684" w:rsidRPr="00D1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1C678" wp14:editId="0C97C636">
            <wp:extent cx="1009650" cy="1009650"/>
            <wp:effectExtent l="0" t="0" r="0" b="0"/>
            <wp:docPr id="25" name="Рисунок 25" descr="ghs08_Health_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_Health_haz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F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F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огнеопасно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95E86" w:rsidRDefault="00995E86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Вид риска: 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 w:rsidR="0021128F">
        <w:rPr>
          <w:rFonts w:ascii="Times New Roman" w:hAnsi="Times New Roman" w:cs="Times New Roman"/>
          <w:color w:val="000000"/>
          <w:szCs w:val="20"/>
          <w:lang w:val="uk-UA"/>
        </w:rPr>
        <w:t xml:space="preserve">;  </w:t>
      </w:r>
      <w:r w:rsidR="0021128F" w:rsidRPr="0021128F">
        <w:rPr>
          <w:rFonts w:ascii="Times New Roman" w:hAnsi="Times New Roman" w:cs="Times New Roman"/>
        </w:rPr>
        <w:t>R20/21/22 - Опасен при вдыхании, при контакте с кожей и при</w:t>
      </w:r>
      <w:r w:rsidR="0021128F">
        <w:rPr>
          <w:rFonts w:ascii="Times New Roman" w:hAnsi="Times New Roman" w:cs="Times New Roman"/>
        </w:rPr>
        <w:t xml:space="preserve"> </w:t>
      </w:r>
      <w:r w:rsidR="0021128F" w:rsidRPr="0021128F">
        <w:rPr>
          <w:rFonts w:ascii="Times New Roman" w:hAnsi="Times New Roman" w:cs="Times New Roman"/>
        </w:rPr>
        <w:t>проглатывании</w:t>
      </w:r>
      <w:r w:rsidR="0021128F">
        <w:rPr>
          <w:rFonts w:ascii="Times New Roman" w:hAnsi="Times New Roman" w:cs="Times New Roman"/>
        </w:rPr>
        <w:t>;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 w:rsidR="00995E86" w:rsidRPr="00995E86">
        <w:rPr>
          <w:rFonts w:ascii="Times New Roman" w:hAnsi="Times New Roman" w:cs="Times New Roman"/>
        </w:rPr>
        <w:t>R36/38</w:t>
      </w:r>
      <w:r w:rsidR="00995E86">
        <w:rPr>
          <w:rFonts w:ascii="Times New Roman" w:hAnsi="Times New Roman" w:cs="Times New Roman"/>
        </w:rPr>
        <w:t xml:space="preserve"> </w:t>
      </w:r>
      <w:r w:rsidR="00995E86" w:rsidRPr="00995E86">
        <w:rPr>
          <w:rFonts w:ascii="Times New Roman" w:hAnsi="Times New Roman" w:cs="Times New Roman"/>
        </w:rPr>
        <w:t>раздражает глаза и кожу</w:t>
      </w:r>
      <w:r w:rsidR="00995E86">
        <w:rPr>
          <w:rFonts w:ascii="Times New Roman" w:hAnsi="Times New Roman" w:cs="Times New Roman"/>
        </w:rPr>
        <w:t xml:space="preserve">; 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="00995E86"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="002714F3">
        <w:rPr>
          <w:rFonts w:ascii="Times New Roman" w:hAnsi="Times New Roman" w:cs="Times New Roman"/>
          <w:color w:val="000000"/>
          <w:szCs w:val="20"/>
          <w:lang w:val="uk-UA"/>
        </w:rPr>
        <w:t xml:space="preserve">положеннями </w:t>
      </w:r>
      <w:proofErr w:type="spellStart"/>
      <w:r w:rsidR="002714F3" w:rsidRPr="006F5BA2">
        <w:rPr>
          <w:rFonts w:ascii="Times New Roman" w:hAnsi="Times New Roman" w:cs="Times New Roman"/>
          <w:lang w:val="uk-UA"/>
        </w:rPr>
        <w:t>директивы</w:t>
      </w:r>
      <w:proofErr w:type="spellEnd"/>
      <w:r w:rsidR="002714F3" w:rsidRPr="006F5BA2">
        <w:rPr>
          <w:rFonts w:ascii="Times New Roman" w:hAnsi="Times New Roman" w:cs="Times New Roman"/>
          <w:lang w:val="uk-UA"/>
        </w:rPr>
        <w:t xml:space="preserve"> 2001/58/EC</w:t>
      </w:r>
    </w:p>
    <w:p w:rsidR="002714F3" w:rsidRDefault="00C70CFB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Фразы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</w:p>
    <w:p w:rsidR="0021128F" w:rsidRPr="0021128F" w:rsidRDefault="00C70CFB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1128F" w:rsidRPr="0021128F">
        <w:rPr>
          <w:rFonts w:ascii="Times New Roman" w:hAnsi="Times New Roman" w:cs="Times New Roman"/>
        </w:rPr>
        <w:t>S23 – Не вдыхать газы/испарения/пар/мелкие брызги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21128F">
        <w:rPr>
          <w:rFonts w:ascii="Times New Roman" w:hAnsi="Times New Roman" w:cs="Times New Roman"/>
        </w:rPr>
        <w:t>(соответствующие формулировки должны быть указаны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изготовителем).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S36/37 - Использовать защитную одежду и перчатки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S25 – Избегать контакта с глазами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S26 – В случае контакта с глазами, немедленно промойте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большим количеством воды и обратитесь </w:t>
      </w:r>
      <w:proofErr w:type="gramStart"/>
      <w:r w:rsidRPr="0021128F">
        <w:rPr>
          <w:rFonts w:ascii="Times New Roman" w:hAnsi="Times New Roman" w:cs="Times New Roman"/>
        </w:rPr>
        <w:t>за</w:t>
      </w:r>
      <w:proofErr w:type="gramEnd"/>
      <w:r w:rsidRPr="0021128F">
        <w:rPr>
          <w:rFonts w:ascii="Times New Roman" w:hAnsi="Times New Roman" w:cs="Times New Roman"/>
        </w:rPr>
        <w:t xml:space="preserve"> медицинской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помощью</w:t>
      </w:r>
    </w:p>
    <w:p w:rsidR="002714F3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S35 – Этот материал и его контейнер</w:t>
      </w:r>
    </w:p>
    <w:p w:rsidR="00995E86" w:rsidRPr="0021128F" w:rsidRDefault="00995E86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15.3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Согласие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дополнительному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законодательству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Pr="00C82BF9">
        <w:rPr>
          <w:rFonts w:ascii="Times New Roman" w:hAnsi="Times New Roman" w:cs="Times New Roman"/>
          <w:sz w:val="24"/>
          <w:szCs w:val="24"/>
        </w:rPr>
        <w:t>регламентом о Регистрации, оценке, разрешении и ограничении химических веществ (</w:t>
      </w:r>
      <w:r w:rsidRPr="00C82BF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C82BF9">
        <w:rPr>
          <w:rFonts w:ascii="Times New Roman" w:hAnsi="Times New Roman" w:cs="Times New Roman"/>
          <w:sz w:val="24"/>
          <w:szCs w:val="24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139C12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BA41EC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C70CFB" w:rsidRPr="00995E86" w:rsidRDefault="00995E86" w:rsidP="00995E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 </w:t>
      </w:r>
      <w:r w:rsidRPr="0021128F">
        <w:rPr>
          <w:rFonts w:ascii="Times New Roman" w:hAnsi="Times New Roman" w:cs="Times New Roman"/>
        </w:rPr>
        <w:t>R20/21/22 - Опасен при вдыхании, при контакте с кожей и при</w:t>
      </w:r>
      <w:r>
        <w:rPr>
          <w:rFonts w:ascii="Times New Roman" w:hAnsi="Times New Roman" w:cs="Times New Roman"/>
        </w:rPr>
        <w:t xml:space="preserve"> </w:t>
      </w:r>
      <w:r w:rsidRPr="0021128F">
        <w:rPr>
          <w:rFonts w:ascii="Times New Roman" w:hAnsi="Times New Roman" w:cs="Times New Roman"/>
        </w:rPr>
        <w:t>проглатывании</w:t>
      </w:r>
      <w:r>
        <w:rPr>
          <w:rFonts w:ascii="Times New Roman" w:hAnsi="Times New Roman" w:cs="Times New Roman"/>
        </w:rPr>
        <w:t>;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 w:rsidRPr="00995E86">
        <w:rPr>
          <w:rFonts w:ascii="Times New Roman" w:hAnsi="Times New Roman" w:cs="Times New Roman"/>
        </w:rPr>
        <w:t>R36/38</w:t>
      </w:r>
      <w:r>
        <w:rPr>
          <w:rFonts w:ascii="Times New Roman" w:hAnsi="Times New Roman" w:cs="Times New Roman"/>
        </w:rPr>
        <w:t xml:space="preserve"> </w:t>
      </w:r>
      <w:r w:rsidRPr="00995E86">
        <w:rPr>
          <w:rFonts w:ascii="Times New Roman" w:hAnsi="Times New Roman" w:cs="Times New Roman"/>
        </w:rPr>
        <w:t>раздражает глаза и кожу</w:t>
      </w:r>
      <w:bookmarkStart w:id="0" w:name="_GoBack"/>
      <w:bookmarkEnd w:id="0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 w:rsidRPr="00995E86">
        <w:rPr>
          <w:rFonts w:ascii="Times New Roman" w:hAnsi="Times New Roman" w:cs="Times New Roman"/>
        </w:rPr>
        <w:t>Издание Паспорта безопасности вещества: 1.1</w:t>
      </w:r>
    </w:p>
    <w:p w:rsidR="00995E86" w:rsidRDefault="00995E86" w:rsidP="00995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995E86" w:rsidRPr="00C82BF9" w:rsidRDefault="00995E86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lastRenderedPageBreak/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CB" w:rsidRDefault="009F55CB" w:rsidP="008F17C9">
      <w:pPr>
        <w:spacing w:after="0" w:line="240" w:lineRule="auto"/>
      </w:pPr>
      <w:r>
        <w:separator/>
      </w:r>
    </w:p>
  </w:endnote>
  <w:endnote w:type="continuationSeparator" w:id="0">
    <w:p w:rsidR="009F55CB" w:rsidRDefault="009F55CB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CB" w:rsidRDefault="009F55CB" w:rsidP="008F17C9">
      <w:pPr>
        <w:spacing w:after="0" w:line="240" w:lineRule="auto"/>
      </w:pPr>
      <w:r>
        <w:separator/>
      </w:r>
    </w:p>
  </w:footnote>
  <w:footnote w:type="continuationSeparator" w:id="0">
    <w:p w:rsidR="009F55CB" w:rsidRDefault="009F55CB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DF5ED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87"/>
    <w:multiLevelType w:val="hybridMultilevel"/>
    <w:tmpl w:val="25E400C6"/>
    <w:lvl w:ilvl="0" w:tplc="EB8ABE9E">
      <w:start w:val="5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29514DFD"/>
    <w:multiLevelType w:val="multilevel"/>
    <w:tmpl w:val="5B3446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C47DDF"/>
    <w:multiLevelType w:val="hybridMultilevel"/>
    <w:tmpl w:val="FC26EBCE"/>
    <w:lvl w:ilvl="0" w:tplc="16DE8D4A">
      <w:start w:val="5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460409"/>
    <w:multiLevelType w:val="hybridMultilevel"/>
    <w:tmpl w:val="DA7EA50E"/>
    <w:lvl w:ilvl="0" w:tplc="16DE8D4A">
      <w:start w:val="5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C3CAB"/>
    <w:multiLevelType w:val="hybridMultilevel"/>
    <w:tmpl w:val="337EF124"/>
    <w:lvl w:ilvl="0" w:tplc="057826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F0A30"/>
    <w:multiLevelType w:val="hybridMultilevel"/>
    <w:tmpl w:val="C052AA56"/>
    <w:lvl w:ilvl="0" w:tplc="4472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AABE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27292"/>
    <w:rsid w:val="0004551F"/>
    <w:rsid w:val="00082409"/>
    <w:rsid w:val="001061CA"/>
    <w:rsid w:val="00193ECA"/>
    <w:rsid w:val="001E7375"/>
    <w:rsid w:val="0021128F"/>
    <w:rsid w:val="00217026"/>
    <w:rsid w:val="002714F3"/>
    <w:rsid w:val="002D7E5E"/>
    <w:rsid w:val="002E0AA5"/>
    <w:rsid w:val="002E6A5D"/>
    <w:rsid w:val="00321FC0"/>
    <w:rsid w:val="00325035"/>
    <w:rsid w:val="00345266"/>
    <w:rsid w:val="00347104"/>
    <w:rsid w:val="003B71D8"/>
    <w:rsid w:val="003F1A0C"/>
    <w:rsid w:val="00455A63"/>
    <w:rsid w:val="00467039"/>
    <w:rsid w:val="004D2682"/>
    <w:rsid w:val="00542175"/>
    <w:rsid w:val="00580D0F"/>
    <w:rsid w:val="005C478A"/>
    <w:rsid w:val="00604BCA"/>
    <w:rsid w:val="00654D45"/>
    <w:rsid w:val="00663DCB"/>
    <w:rsid w:val="006A733A"/>
    <w:rsid w:val="006D34F9"/>
    <w:rsid w:val="0070017D"/>
    <w:rsid w:val="00721C8C"/>
    <w:rsid w:val="00746C5F"/>
    <w:rsid w:val="007541F4"/>
    <w:rsid w:val="0077777B"/>
    <w:rsid w:val="007C4EBB"/>
    <w:rsid w:val="00865B1E"/>
    <w:rsid w:val="0087356A"/>
    <w:rsid w:val="008F17C9"/>
    <w:rsid w:val="00901087"/>
    <w:rsid w:val="00911E01"/>
    <w:rsid w:val="00970EE1"/>
    <w:rsid w:val="00995E86"/>
    <w:rsid w:val="009F55CB"/>
    <w:rsid w:val="00A164F6"/>
    <w:rsid w:val="00A51D34"/>
    <w:rsid w:val="00AF5C76"/>
    <w:rsid w:val="00B501C9"/>
    <w:rsid w:val="00B607C2"/>
    <w:rsid w:val="00B91A84"/>
    <w:rsid w:val="00BA41EC"/>
    <w:rsid w:val="00BF2023"/>
    <w:rsid w:val="00BF7768"/>
    <w:rsid w:val="00C210D2"/>
    <w:rsid w:val="00C33F2B"/>
    <w:rsid w:val="00C66DD5"/>
    <w:rsid w:val="00C70CFB"/>
    <w:rsid w:val="00C7418C"/>
    <w:rsid w:val="00C755AF"/>
    <w:rsid w:val="00C86EFE"/>
    <w:rsid w:val="00C924C8"/>
    <w:rsid w:val="00CA1684"/>
    <w:rsid w:val="00CB4338"/>
    <w:rsid w:val="00CE60E9"/>
    <w:rsid w:val="00D31376"/>
    <w:rsid w:val="00D36E98"/>
    <w:rsid w:val="00D40ECA"/>
    <w:rsid w:val="00D52EB1"/>
    <w:rsid w:val="00D95EBD"/>
    <w:rsid w:val="00DC2258"/>
    <w:rsid w:val="00E00120"/>
    <w:rsid w:val="00E71C00"/>
    <w:rsid w:val="00EB6050"/>
    <w:rsid w:val="00EC0775"/>
    <w:rsid w:val="00EC4FB0"/>
    <w:rsid w:val="00F84FFA"/>
    <w:rsid w:val="00F85EC7"/>
    <w:rsid w:val="00FB53B9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B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B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12</cp:revision>
  <dcterms:created xsi:type="dcterms:W3CDTF">2019-02-04T12:55:00Z</dcterms:created>
  <dcterms:modified xsi:type="dcterms:W3CDTF">2019-06-07T07:46:00Z</dcterms:modified>
</cp:coreProperties>
</file>